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12D6A7" w14:textId="38B6B893" w:rsidR="002D5ED8" w:rsidRPr="00B37664" w:rsidRDefault="002D5ED8" w:rsidP="002D5ED8">
      <w:pPr>
        <w:tabs>
          <w:tab w:val="left" w:pos="5880"/>
        </w:tabs>
        <w:autoSpaceDE w:val="0"/>
        <w:autoSpaceDN w:val="0"/>
        <w:adjustRightInd w:val="0"/>
        <w:spacing w:line="480" w:lineRule="auto"/>
        <w:ind w:right="34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     </w:t>
      </w:r>
      <w:r w:rsidRPr="00B37664">
        <w:rPr>
          <w:rFonts w:cs="Times New Roman"/>
          <w:b/>
          <w:bCs/>
          <w:szCs w:val="24"/>
        </w:rPr>
        <w:t>CENTRO ESTADUAL DE EDUCAÇÃO TECNOLÓGICA “PAULA SOUZA”</w:t>
      </w:r>
    </w:p>
    <w:p w14:paraId="38C19179" w14:textId="77777777" w:rsidR="002D5ED8" w:rsidRPr="00B37664" w:rsidRDefault="002D5ED8" w:rsidP="002D5ED8">
      <w:pPr>
        <w:autoSpaceDE w:val="0"/>
        <w:autoSpaceDN w:val="0"/>
        <w:adjustRightInd w:val="0"/>
        <w:spacing w:line="480" w:lineRule="auto"/>
        <w:jc w:val="center"/>
        <w:rPr>
          <w:rFonts w:cs="Times New Roman"/>
          <w:b/>
          <w:bCs/>
          <w:szCs w:val="24"/>
        </w:rPr>
      </w:pPr>
      <w:r w:rsidRPr="00B37664">
        <w:rPr>
          <w:rFonts w:cs="Times New Roman"/>
          <w:b/>
          <w:bCs/>
          <w:szCs w:val="24"/>
        </w:rPr>
        <w:t>FACULDADE DE TECNOLOGIA DE TAQUARITINGA</w:t>
      </w:r>
    </w:p>
    <w:p w14:paraId="74F6A067" w14:textId="77777777" w:rsidR="002D5ED8" w:rsidRPr="000030CB" w:rsidRDefault="002D5ED8" w:rsidP="002D5ED8">
      <w:pPr>
        <w:autoSpaceDE w:val="0"/>
        <w:autoSpaceDN w:val="0"/>
        <w:adjustRightInd w:val="0"/>
        <w:spacing w:line="480" w:lineRule="auto"/>
        <w:jc w:val="center"/>
        <w:rPr>
          <w:rFonts w:cs="Times New Roman"/>
          <w:b/>
          <w:bCs/>
          <w:color w:val="000000" w:themeColor="text1"/>
          <w:szCs w:val="24"/>
        </w:rPr>
      </w:pPr>
      <w:r w:rsidRPr="00B37664">
        <w:rPr>
          <w:rFonts w:cs="Times New Roman"/>
          <w:b/>
          <w:bCs/>
          <w:szCs w:val="24"/>
        </w:rPr>
        <w:t xml:space="preserve">CURSO SUPERIOR DE TECNOLOGIA EM </w:t>
      </w:r>
      <w:r>
        <w:rPr>
          <w:rFonts w:cs="Times New Roman"/>
          <w:b/>
          <w:bCs/>
          <w:color w:val="000000" w:themeColor="text1"/>
          <w:szCs w:val="24"/>
        </w:rPr>
        <w:t>ANÁLISE E DESENVOLVIMENTO DE SISTEMAS</w:t>
      </w:r>
    </w:p>
    <w:p w14:paraId="34747A44" w14:textId="77777777" w:rsidR="002D5ED8" w:rsidRDefault="002D5ED8" w:rsidP="002D5ED8">
      <w:pPr>
        <w:tabs>
          <w:tab w:val="left" w:pos="5880"/>
        </w:tabs>
        <w:autoSpaceDE w:val="0"/>
        <w:autoSpaceDN w:val="0"/>
        <w:adjustRightInd w:val="0"/>
        <w:spacing w:line="480" w:lineRule="auto"/>
        <w:ind w:right="34"/>
        <w:jc w:val="center"/>
        <w:rPr>
          <w:rFonts w:cs="Times New Roman"/>
          <w:b/>
          <w:bCs/>
          <w:szCs w:val="24"/>
        </w:rPr>
      </w:pPr>
    </w:p>
    <w:p w14:paraId="11A4909F" w14:textId="77777777" w:rsidR="002D5ED8" w:rsidRPr="00B37664" w:rsidRDefault="002D5ED8" w:rsidP="002D5ED8">
      <w:pPr>
        <w:rPr>
          <w:rFonts w:cs="Times New Roman"/>
        </w:rPr>
      </w:pPr>
    </w:p>
    <w:p w14:paraId="12D63477" w14:textId="65D4E52F" w:rsidR="002D5ED8" w:rsidRDefault="002D5ED8" w:rsidP="002D5ED8">
      <w:pPr>
        <w:rPr>
          <w:rFonts w:cs="Times New Roman"/>
          <w:b/>
          <w:bCs/>
          <w:color w:val="FF0000"/>
        </w:rPr>
      </w:pPr>
    </w:p>
    <w:p w14:paraId="33692E1E" w14:textId="77777777" w:rsidR="007A1A5C" w:rsidRPr="00FC509A" w:rsidRDefault="007A1A5C" w:rsidP="002D5ED8">
      <w:pPr>
        <w:rPr>
          <w:rFonts w:cs="Times New Roman"/>
          <w:szCs w:val="24"/>
        </w:rPr>
      </w:pPr>
    </w:p>
    <w:p w14:paraId="3EA781EA" w14:textId="47339998" w:rsidR="002D5ED8" w:rsidRDefault="00607BF7" w:rsidP="002D5ED8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Rede Social para Voluntários e ONGs.</w:t>
      </w:r>
    </w:p>
    <w:p w14:paraId="37B39918" w14:textId="77777777" w:rsidR="002D5ED8" w:rsidRDefault="002D5ED8" w:rsidP="002D5ED8">
      <w:pPr>
        <w:jc w:val="center"/>
        <w:rPr>
          <w:rFonts w:cs="Times New Roman"/>
          <w:b/>
          <w:bCs/>
          <w:szCs w:val="24"/>
        </w:rPr>
      </w:pPr>
    </w:p>
    <w:p w14:paraId="3B2FBFD5" w14:textId="7AF9CB41" w:rsidR="002D5ED8" w:rsidRDefault="00AA297A" w:rsidP="002D5ED8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Isadora Moreira de Souza Silva</w:t>
      </w:r>
    </w:p>
    <w:p w14:paraId="58C7BCF0" w14:textId="23EFD5E2" w:rsidR="002D5ED8" w:rsidRDefault="002D5ED8" w:rsidP="002D5ED8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Leticia Rodrigues</w:t>
      </w:r>
    </w:p>
    <w:p w14:paraId="1B4A9098" w14:textId="2E173B1B" w:rsidR="002D5ED8" w:rsidRDefault="002D5ED8" w:rsidP="002D5ED8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Lucas Andrigo Seixas</w:t>
      </w:r>
    </w:p>
    <w:p w14:paraId="4D49FF07" w14:textId="7A3BC4F3" w:rsidR="002D5ED8" w:rsidRPr="00FC509A" w:rsidRDefault="002D5ED8" w:rsidP="002D5ED8">
      <w:pPr>
        <w:jc w:val="center"/>
        <w:rPr>
          <w:rFonts w:cs="Times New Roman"/>
          <w:szCs w:val="24"/>
        </w:rPr>
      </w:pPr>
      <w:r>
        <w:rPr>
          <w:rFonts w:cs="Times New Roman"/>
          <w:b/>
          <w:bCs/>
          <w:szCs w:val="24"/>
        </w:rPr>
        <w:t>Maria Eduarda Cândido</w:t>
      </w:r>
    </w:p>
    <w:p w14:paraId="516DF5B0" w14:textId="33C60E14" w:rsidR="00AA297A" w:rsidRPr="00F278A2" w:rsidRDefault="00230884" w:rsidP="00AA297A">
      <w:pPr>
        <w:jc w:val="center"/>
        <w:rPr>
          <w:rFonts w:cs="Times New Roman"/>
          <w:b/>
          <w:szCs w:val="24"/>
          <w:lang w:val="fr-FR"/>
        </w:rPr>
      </w:pPr>
      <w:r w:rsidRPr="00F278A2">
        <w:rPr>
          <w:rFonts w:cs="Times New Roman"/>
          <w:b/>
          <w:szCs w:val="24"/>
          <w:lang w:val="fr-FR"/>
        </w:rPr>
        <w:t xml:space="preserve">Vinicius </w:t>
      </w:r>
      <w:r w:rsidR="00AA297A" w:rsidRPr="00F278A2">
        <w:rPr>
          <w:rFonts w:cs="Times New Roman"/>
          <w:b/>
          <w:szCs w:val="24"/>
          <w:lang w:val="fr-FR"/>
        </w:rPr>
        <w:t>Chanes Lessa</w:t>
      </w:r>
    </w:p>
    <w:p w14:paraId="5016D974" w14:textId="77777777" w:rsidR="00AA297A" w:rsidRPr="00F278A2" w:rsidRDefault="00AA297A" w:rsidP="00AA297A">
      <w:pPr>
        <w:jc w:val="center"/>
        <w:rPr>
          <w:rFonts w:cs="Times New Roman"/>
          <w:b/>
          <w:szCs w:val="24"/>
          <w:lang w:val="fr-FR"/>
        </w:rPr>
      </w:pPr>
    </w:p>
    <w:p w14:paraId="49B2AF22" w14:textId="77777777" w:rsidR="00B07028" w:rsidRPr="00F278A2" w:rsidRDefault="00B07028" w:rsidP="002D5ED8">
      <w:pPr>
        <w:jc w:val="center"/>
        <w:rPr>
          <w:rFonts w:cs="Times New Roman"/>
          <w:szCs w:val="24"/>
          <w:lang w:val="fr-FR"/>
        </w:rPr>
      </w:pPr>
    </w:p>
    <w:p w14:paraId="555C68F3" w14:textId="4F4AF407" w:rsidR="002D5ED8" w:rsidRPr="00F278A2" w:rsidRDefault="002D5ED8" w:rsidP="002D5ED8">
      <w:pPr>
        <w:jc w:val="center"/>
        <w:rPr>
          <w:rFonts w:cs="Times New Roman"/>
          <w:szCs w:val="24"/>
          <w:lang w:val="fr-FR"/>
        </w:rPr>
      </w:pPr>
      <w:r w:rsidRPr="00F278A2">
        <w:rPr>
          <w:rFonts w:cs="Times New Roman"/>
          <w:b/>
          <w:bCs/>
          <w:szCs w:val="24"/>
          <w:lang w:val="fr-FR"/>
        </w:rPr>
        <w:t xml:space="preserve">PROF. </w:t>
      </w:r>
      <w:r w:rsidR="00AA297A" w:rsidRPr="00F278A2">
        <w:rPr>
          <w:rFonts w:cs="Times New Roman"/>
          <w:b/>
          <w:bCs/>
          <w:szCs w:val="24"/>
          <w:lang w:val="fr-FR"/>
        </w:rPr>
        <w:t>Jederson Donizete Zuchi</w:t>
      </w:r>
    </w:p>
    <w:p w14:paraId="55332524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2624C161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6B1B5DE8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13EE8BEA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0A593F46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1CDD1E8C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69E9AA96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44423281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36E56C46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75B04E63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1E2E764B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3A985BED" w14:textId="77777777" w:rsidR="002D5ED8" w:rsidRPr="00F278A2" w:rsidRDefault="002D5ED8" w:rsidP="002D5ED8">
      <w:pPr>
        <w:rPr>
          <w:rFonts w:cs="Times New Roman"/>
          <w:b/>
          <w:lang w:val="fr-FR"/>
        </w:rPr>
      </w:pPr>
    </w:p>
    <w:p w14:paraId="020B5D81" w14:textId="77777777" w:rsidR="002D5ED8" w:rsidRPr="00FC509A" w:rsidRDefault="002D5ED8" w:rsidP="002D5ED8">
      <w:pPr>
        <w:autoSpaceDE w:val="0"/>
        <w:autoSpaceDN w:val="0"/>
        <w:adjustRightInd w:val="0"/>
        <w:spacing w:line="480" w:lineRule="auto"/>
        <w:jc w:val="center"/>
        <w:rPr>
          <w:rFonts w:cs="Times New Roman"/>
          <w:b/>
          <w:bCs/>
          <w:szCs w:val="24"/>
        </w:rPr>
      </w:pPr>
      <w:r w:rsidRPr="00FC509A">
        <w:rPr>
          <w:rFonts w:cs="Times New Roman"/>
          <w:b/>
          <w:szCs w:val="24"/>
        </w:rPr>
        <w:t>TAQUARITINGA, S</w:t>
      </w:r>
      <w:r>
        <w:rPr>
          <w:rFonts w:cs="Times New Roman"/>
          <w:b/>
          <w:szCs w:val="24"/>
        </w:rPr>
        <w:t>.</w:t>
      </w:r>
      <w:r w:rsidRPr="00FC509A">
        <w:rPr>
          <w:rFonts w:cs="Times New Roman"/>
          <w:b/>
          <w:szCs w:val="24"/>
        </w:rPr>
        <w:t>P.</w:t>
      </w:r>
    </w:p>
    <w:p w14:paraId="11136F5B" w14:textId="699AB562" w:rsidR="0028229D" w:rsidRPr="00285F01" w:rsidRDefault="002D5ED8" w:rsidP="00285F01">
      <w:pPr>
        <w:autoSpaceDE w:val="0"/>
        <w:autoSpaceDN w:val="0"/>
        <w:adjustRightInd w:val="0"/>
        <w:spacing w:line="480" w:lineRule="auto"/>
        <w:ind w:left="-108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szCs w:val="24"/>
        </w:rPr>
        <w:t>202</w:t>
      </w:r>
      <w:r w:rsidR="00607BF7">
        <w:rPr>
          <w:rFonts w:cs="Times New Roman"/>
          <w:b/>
          <w:szCs w:val="24"/>
        </w:rPr>
        <w:t>4</w:t>
      </w:r>
    </w:p>
    <w:p w14:paraId="6506AE5F" w14:textId="49B84A71" w:rsidR="00882694" w:rsidRDefault="007F5D91" w:rsidP="007F5D91">
      <w:pPr>
        <w:jc w:val="center"/>
        <w:rPr>
          <w:b/>
          <w:bCs/>
        </w:rPr>
      </w:pPr>
      <w:r>
        <w:rPr>
          <w:b/>
          <w:bCs/>
        </w:rPr>
        <w:lastRenderedPageBreak/>
        <w:t>LISTA DE FIGURAS</w:t>
      </w:r>
    </w:p>
    <w:p w14:paraId="05D12C57" w14:textId="77777777" w:rsidR="007F5D91" w:rsidRDefault="007F5D91" w:rsidP="007F5D91">
      <w:pPr>
        <w:jc w:val="center"/>
        <w:rPr>
          <w:b/>
          <w:bCs/>
        </w:rPr>
      </w:pPr>
    </w:p>
    <w:p w14:paraId="0E83B981" w14:textId="1C915843" w:rsidR="00672394" w:rsidRDefault="003F6DC1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"Figura" </w:instrText>
      </w:r>
      <w:r>
        <w:rPr>
          <w:b/>
          <w:bCs/>
        </w:rPr>
        <w:fldChar w:fldCharType="separate"/>
      </w:r>
      <w:hyperlink w:anchor="_Toc168575445" w:history="1">
        <w:r w:rsidR="00672394" w:rsidRPr="00393955">
          <w:rPr>
            <w:rStyle w:val="Hyperlink"/>
            <w:noProof/>
          </w:rPr>
          <w:t>Figura 1: Diagrama de Caso de Uso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_Toc168575445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7</w:t>
        </w:r>
        <w:r w:rsidR="00672394">
          <w:rPr>
            <w:noProof/>
            <w:webHidden/>
          </w:rPr>
          <w:fldChar w:fldCharType="end"/>
        </w:r>
      </w:hyperlink>
    </w:p>
    <w:p w14:paraId="6E70485A" w14:textId="2A41AD8B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46" w:history="1">
        <w:r w:rsidR="00672394" w:rsidRPr="00393955">
          <w:rPr>
            <w:rStyle w:val="Hyperlink"/>
            <w:noProof/>
          </w:rPr>
          <w:t>Figura 2: Diagrama de Classes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_Toc168575446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8</w:t>
        </w:r>
        <w:r w:rsidR="00672394">
          <w:rPr>
            <w:noProof/>
            <w:webHidden/>
          </w:rPr>
          <w:fldChar w:fldCharType="end"/>
        </w:r>
      </w:hyperlink>
    </w:p>
    <w:p w14:paraId="64949144" w14:textId="41D9FD28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47" w:history="1">
        <w:r w:rsidR="00672394" w:rsidRPr="00393955">
          <w:rPr>
            <w:rStyle w:val="Hyperlink"/>
            <w:noProof/>
          </w:rPr>
          <w:t>Figura 3: MER/DER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_Toc168575447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9</w:t>
        </w:r>
        <w:r w:rsidR="00672394">
          <w:rPr>
            <w:noProof/>
            <w:webHidden/>
          </w:rPr>
          <w:fldChar w:fldCharType="end"/>
        </w:r>
      </w:hyperlink>
    </w:p>
    <w:p w14:paraId="3295BF30" w14:textId="2281653E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48" w:history="1">
        <w:r w:rsidR="00672394" w:rsidRPr="00393955">
          <w:rPr>
            <w:rStyle w:val="Hyperlink"/>
            <w:noProof/>
          </w:rPr>
          <w:t>Figura 4: Tela de Login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_Toc168575448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9</w:t>
        </w:r>
        <w:r w:rsidR="00672394">
          <w:rPr>
            <w:noProof/>
            <w:webHidden/>
          </w:rPr>
          <w:fldChar w:fldCharType="end"/>
        </w:r>
      </w:hyperlink>
    </w:p>
    <w:p w14:paraId="35D453FA" w14:textId="4ECACFBE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49" w:history="1">
        <w:r w:rsidR="00672394" w:rsidRPr="00393955">
          <w:rPr>
            <w:rStyle w:val="Hyperlink"/>
            <w:noProof/>
          </w:rPr>
          <w:t>Figura 5: Tela de Cadastro de ONG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_Toc168575449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10</w:t>
        </w:r>
        <w:r w:rsidR="00672394">
          <w:rPr>
            <w:noProof/>
            <w:webHidden/>
          </w:rPr>
          <w:fldChar w:fldCharType="end"/>
        </w:r>
      </w:hyperlink>
    </w:p>
    <w:p w14:paraId="2DA678DC" w14:textId="4C6B6EA5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0" w:history="1">
        <w:r w:rsidR="00672394" w:rsidRPr="00393955">
          <w:rPr>
            <w:rStyle w:val="Hyperlink"/>
            <w:noProof/>
          </w:rPr>
          <w:t>Figura 6: Tela de Cadastro de Perfil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_Toc168575450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11</w:t>
        </w:r>
        <w:r w:rsidR="00672394">
          <w:rPr>
            <w:noProof/>
            <w:webHidden/>
          </w:rPr>
          <w:fldChar w:fldCharType="end"/>
        </w:r>
      </w:hyperlink>
    </w:p>
    <w:p w14:paraId="66775DFF" w14:textId="56105D1B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1" w:history="1">
        <w:r w:rsidR="00672394" w:rsidRPr="00393955">
          <w:rPr>
            <w:rStyle w:val="Hyperlink"/>
            <w:noProof/>
          </w:rPr>
          <w:t>Figura 7: Tela de Recuperar Senha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_Toc168575451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12</w:t>
        </w:r>
        <w:r w:rsidR="00672394">
          <w:rPr>
            <w:noProof/>
            <w:webHidden/>
          </w:rPr>
          <w:fldChar w:fldCharType="end"/>
        </w:r>
      </w:hyperlink>
    </w:p>
    <w:p w14:paraId="0C5DE3D2" w14:textId="5E119CF5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2" w:history="1">
        <w:r w:rsidR="00672394" w:rsidRPr="00393955">
          <w:rPr>
            <w:rStyle w:val="Hyperlink"/>
            <w:noProof/>
          </w:rPr>
          <w:t>Figura 8: Tela de trocar de senha para recuperar a conta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_Toc168575452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12</w:t>
        </w:r>
        <w:r w:rsidR="00672394">
          <w:rPr>
            <w:noProof/>
            <w:webHidden/>
          </w:rPr>
          <w:fldChar w:fldCharType="end"/>
        </w:r>
      </w:hyperlink>
    </w:p>
    <w:p w14:paraId="08F99D26" w14:textId="7D85C812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3" w:history="1">
        <w:r w:rsidR="00672394" w:rsidRPr="00393955">
          <w:rPr>
            <w:rStyle w:val="Hyperlink"/>
            <w:noProof/>
          </w:rPr>
          <w:t>Figura 9: Tela de Feed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_Toc168575453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13</w:t>
        </w:r>
        <w:r w:rsidR="00672394">
          <w:rPr>
            <w:noProof/>
            <w:webHidden/>
          </w:rPr>
          <w:fldChar w:fldCharType="end"/>
        </w:r>
      </w:hyperlink>
    </w:p>
    <w:p w14:paraId="6B0E7492" w14:textId="64F850B4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4" w:history="1">
        <w:r w:rsidR="00672394" w:rsidRPr="00393955">
          <w:rPr>
            <w:rStyle w:val="Hyperlink"/>
            <w:noProof/>
          </w:rPr>
          <w:t>Figura 10: Tela de Perfil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_Toc168575454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14</w:t>
        </w:r>
        <w:r w:rsidR="00672394">
          <w:rPr>
            <w:noProof/>
            <w:webHidden/>
          </w:rPr>
          <w:fldChar w:fldCharType="end"/>
        </w:r>
      </w:hyperlink>
    </w:p>
    <w:p w14:paraId="249B06F7" w14:textId="76E182CD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5" w:history="1">
        <w:r w:rsidR="00672394" w:rsidRPr="00393955">
          <w:rPr>
            <w:rStyle w:val="Hyperlink"/>
            <w:noProof/>
          </w:rPr>
          <w:t>Figura 11: Tela de Participações do usuário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_Toc168575455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15</w:t>
        </w:r>
        <w:r w:rsidR="00672394">
          <w:rPr>
            <w:noProof/>
            <w:webHidden/>
          </w:rPr>
          <w:fldChar w:fldCharType="end"/>
        </w:r>
      </w:hyperlink>
    </w:p>
    <w:p w14:paraId="6A670A5E" w14:textId="19C60E5C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6" w:history="1">
        <w:r w:rsidR="00672394" w:rsidRPr="00393955">
          <w:rPr>
            <w:rStyle w:val="Hyperlink"/>
            <w:noProof/>
          </w:rPr>
          <w:t>Figura 12: Tela de Eventos da ONG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_Toc168575456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15</w:t>
        </w:r>
        <w:r w:rsidR="00672394">
          <w:rPr>
            <w:noProof/>
            <w:webHidden/>
          </w:rPr>
          <w:fldChar w:fldCharType="end"/>
        </w:r>
      </w:hyperlink>
    </w:p>
    <w:p w14:paraId="0E05B3C9" w14:textId="5FB5AF10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7" w:history="1">
        <w:r w:rsidR="00672394" w:rsidRPr="00393955">
          <w:rPr>
            <w:rStyle w:val="Hyperlink"/>
            <w:noProof/>
          </w:rPr>
          <w:t>Figura 13: Modal de criar um novo post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_Toc168575457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16</w:t>
        </w:r>
        <w:r w:rsidR="00672394">
          <w:rPr>
            <w:noProof/>
            <w:webHidden/>
          </w:rPr>
          <w:fldChar w:fldCharType="end"/>
        </w:r>
      </w:hyperlink>
    </w:p>
    <w:p w14:paraId="0BCECE42" w14:textId="07B283EE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8" w:history="1">
        <w:r w:rsidR="00672394" w:rsidRPr="00393955">
          <w:rPr>
            <w:rStyle w:val="Hyperlink"/>
            <w:noProof/>
          </w:rPr>
          <w:t>Figura 14: Modal de participação do usuário no evento da ONG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_Toc168575458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17</w:t>
        </w:r>
        <w:r w:rsidR="00672394">
          <w:rPr>
            <w:noProof/>
            <w:webHidden/>
          </w:rPr>
          <w:fldChar w:fldCharType="end"/>
        </w:r>
      </w:hyperlink>
    </w:p>
    <w:p w14:paraId="17CB8236" w14:textId="55F1C2DE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9" w:history="1">
        <w:r w:rsidR="00672394" w:rsidRPr="00393955">
          <w:rPr>
            <w:rStyle w:val="Hyperlink"/>
            <w:noProof/>
          </w:rPr>
          <w:t>Figura 15: Modal de doação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_Toc168575459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17</w:t>
        </w:r>
        <w:r w:rsidR="00672394">
          <w:rPr>
            <w:noProof/>
            <w:webHidden/>
          </w:rPr>
          <w:fldChar w:fldCharType="end"/>
        </w:r>
      </w:hyperlink>
    </w:p>
    <w:p w14:paraId="754F08FC" w14:textId="1F958ECC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0" w:history="1">
        <w:r w:rsidR="00672394" w:rsidRPr="00393955">
          <w:rPr>
            <w:rStyle w:val="Hyperlink"/>
            <w:noProof/>
          </w:rPr>
          <w:t>Figura 16: Menus Hamburger de perfis de ONG (à esquerda) e usuário (à direita)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_Toc168575460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18</w:t>
        </w:r>
        <w:r w:rsidR="00672394">
          <w:rPr>
            <w:noProof/>
            <w:webHidden/>
          </w:rPr>
          <w:fldChar w:fldCharType="end"/>
        </w:r>
      </w:hyperlink>
    </w:p>
    <w:p w14:paraId="7418B4AA" w14:textId="631B006E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1" w:history="1">
        <w:r w:rsidR="00672394" w:rsidRPr="00393955">
          <w:rPr>
            <w:rStyle w:val="Hyperlink"/>
            <w:noProof/>
          </w:rPr>
          <w:t>Figura 17: Página contendo as Sprints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_Toc168575461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19</w:t>
        </w:r>
        <w:r w:rsidR="00672394">
          <w:rPr>
            <w:noProof/>
            <w:webHidden/>
          </w:rPr>
          <w:fldChar w:fldCharType="end"/>
        </w:r>
      </w:hyperlink>
    </w:p>
    <w:p w14:paraId="72D7C72E" w14:textId="36D1A6B3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2" w:history="1">
        <w:r w:rsidR="00672394" w:rsidRPr="00393955">
          <w:rPr>
            <w:rStyle w:val="Hyperlink"/>
            <w:noProof/>
          </w:rPr>
          <w:t>Figura 18: Tela da Primeira Sprint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_Toc168575462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19</w:t>
        </w:r>
        <w:r w:rsidR="00672394">
          <w:rPr>
            <w:noProof/>
            <w:webHidden/>
          </w:rPr>
          <w:fldChar w:fldCharType="end"/>
        </w:r>
      </w:hyperlink>
    </w:p>
    <w:p w14:paraId="5B011F6D" w14:textId="7C67AC6A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3" w:history="1">
        <w:r w:rsidR="00672394" w:rsidRPr="00393955">
          <w:rPr>
            <w:rStyle w:val="Hyperlink"/>
            <w:noProof/>
          </w:rPr>
          <w:t>Figura 19: Tela da Segunda Sprint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_Toc168575463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20</w:t>
        </w:r>
        <w:r w:rsidR="00672394">
          <w:rPr>
            <w:noProof/>
            <w:webHidden/>
          </w:rPr>
          <w:fldChar w:fldCharType="end"/>
        </w:r>
      </w:hyperlink>
    </w:p>
    <w:p w14:paraId="551F9235" w14:textId="76D7C8F8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4" w:history="1">
        <w:r w:rsidR="00672394" w:rsidRPr="00393955">
          <w:rPr>
            <w:rStyle w:val="Hyperlink"/>
            <w:noProof/>
          </w:rPr>
          <w:t>Figura 20: Tela da Terceira Sprint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_Toc168575464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20</w:t>
        </w:r>
        <w:r w:rsidR="00672394">
          <w:rPr>
            <w:noProof/>
            <w:webHidden/>
          </w:rPr>
          <w:fldChar w:fldCharType="end"/>
        </w:r>
      </w:hyperlink>
    </w:p>
    <w:p w14:paraId="3738CD87" w14:textId="69A7D75F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5" w:history="1">
        <w:r w:rsidR="00672394" w:rsidRPr="00393955">
          <w:rPr>
            <w:rStyle w:val="Hyperlink"/>
            <w:noProof/>
          </w:rPr>
          <w:t>Figura 21: Tela da Quarta Sprint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_Toc168575465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21</w:t>
        </w:r>
        <w:r w:rsidR="00672394">
          <w:rPr>
            <w:noProof/>
            <w:webHidden/>
          </w:rPr>
          <w:fldChar w:fldCharType="end"/>
        </w:r>
      </w:hyperlink>
    </w:p>
    <w:p w14:paraId="19317875" w14:textId="32B3F65B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6" w:history="1">
        <w:r w:rsidR="00672394" w:rsidRPr="00393955">
          <w:rPr>
            <w:rStyle w:val="Hyperlink"/>
            <w:noProof/>
          </w:rPr>
          <w:t>Figura 22: Tela da Quinta Sprint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_Toc168575466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22</w:t>
        </w:r>
        <w:r w:rsidR="00672394">
          <w:rPr>
            <w:noProof/>
            <w:webHidden/>
          </w:rPr>
          <w:fldChar w:fldCharType="end"/>
        </w:r>
      </w:hyperlink>
    </w:p>
    <w:p w14:paraId="19E6CDC3" w14:textId="23386B7B" w:rsidR="0067239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7" w:history="1">
        <w:r w:rsidR="00672394" w:rsidRPr="00393955">
          <w:rPr>
            <w:rStyle w:val="Hyperlink"/>
            <w:noProof/>
          </w:rPr>
          <w:t>Figura 23: Tela da Sexta Sprint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_Toc168575467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22</w:t>
        </w:r>
        <w:r w:rsidR="00672394">
          <w:rPr>
            <w:noProof/>
            <w:webHidden/>
          </w:rPr>
          <w:fldChar w:fldCharType="end"/>
        </w:r>
      </w:hyperlink>
    </w:p>
    <w:p w14:paraId="1AF52C5C" w14:textId="46708097" w:rsidR="00B47243" w:rsidRDefault="003F6DC1" w:rsidP="007F5D91">
      <w:pPr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79F19AA5" w14:textId="77777777" w:rsidR="00B47243" w:rsidRDefault="00B47243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15C70B6" w14:textId="77777777" w:rsidR="00672394" w:rsidRDefault="00396B2E" w:rsidP="00901DE5">
      <w:pPr>
        <w:jc w:val="center"/>
        <w:rPr>
          <w:noProof/>
        </w:rPr>
      </w:pPr>
      <w:r w:rsidRPr="00411FDF">
        <w:rPr>
          <w:rFonts w:cs="Times New Roman"/>
          <w:b/>
          <w:bCs/>
          <w:szCs w:val="24"/>
        </w:rPr>
        <w:lastRenderedPageBreak/>
        <w:t>SUMÁRIO</w:t>
      </w:r>
      <w:r w:rsidR="00901DE5" w:rsidRPr="00411FDF">
        <w:rPr>
          <w:rFonts w:cs="Times New Roman"/>
          <w:b/>
          <w:bCs/>
          <w:szCs w:val="24"/>
        </w:rPr>
        <w:br/>
      </w:r>
      <w:r w:rsidR="00FE2B19" w:rsidRPr="00411FDF">
        <w:rPr>
          <w:rFonts w:cs="Times New Roman"/>
          <w:b/>
          <w:bCs/>
          <w:szCs w:val="24"/>
        </w:rPr>
        <w:fldChar w:fldCharType="begin"/>
      </w:r>
      <w:r w:rsidR="00FE2B19" w:rsidRPr="00411FDF">
        <w:rPr>
          <w:rFonts w:cs="Times New Roman"/>
          <w:b/>
          <w:bCs/>
          <w:szCs w:val="24"/>
        </w:rPr>
        <w:instrText xml:space="preserve"> TOC \o "1-4" \h \z \u </w:instrText>
      </w:r>
      <w:r w:rsidR="00FE2B19" w:rsidRPr="00411FDF">
        <w:rPr>
          <w:rFonts w:cs="Times New Roman"/>
          <w:b/>
          <w:bCs/>
          <w:szCs w:val="24"/>
        </w:rPr>
        <w:fldChar w:fldCharType="separate"/>
      </w:r>
    </w:p>
    <w:p w14:paraId="125CE085" w14:textId="42E39ED5" w:rsidR="00672394" w:rsidRDefault="00000000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89" w:history="1">
        <w:r w:rsidR="00672394" w:rsidRPr="00DD3977">
          <w:rPr>
            <w:rStyle w:val="Hyperlink"/>
          </w:rPr>
          <w:t>1 INTRODUÇÃO</w:t>
        </w:r>
        <w:r w:rsidR="00672394">
          <w:rPr>
            <w:webHidden/>
          </w:rPr>
          <w:tab/>
        </w:r>
        <w:r w:rsidR="00672394">
          <w:rPr>
            <w:webHidden/>
          </w:rPr>
          <w:fldChar w:fldCharType="begin"/>
        </w:r>
        <w:r w:rsidR="00672394">
          <w:rPr>
            <w:webHidden/>
          </w:rPr>
          <w:instrText xml:space="preserve"> PAGEREF _Toc168575589 \h </w:instrText>
        </w:r>
        <w:r w:rsidR="00672394">
          <w:rPr>
            <w:webHidden/>
          </w:rPr>
        </w:r>
        <w:r w:rsidR="00672394">
          <w:rPr>
            <w:webHidden/>
          </w:rPr>
          <w:fldChar w:fldCharType="separate"/>
        </w:r>
        <w:r w:rsidR="00672394">
          <w:rPr>
            <w:webHidden/>
          </w:rPr>
          <w:t>4</w:t>
        </w:r>
        <w:r w:rsidR="00672394">
          <w:rPr>
            <w:webHidden/>
          </w:rPr>
          <w:fldChar w:fldCharType="end"/>
        </w:r>
      </w:hyperlink>
    </w:p>
    <w:p w14:paraId="101DFF19" w14:textId="68056C4B" w:rsidR="00672394" w:rsidRDefault="00000000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90" w:history="1">
        <w:r w:rsidR="00672394" w:rsidRPr="00DD3977">
          <w:rPr>
            <w:rStyle w:val="Hyperlink"/>
          </w:rPr>
          <w:t>2 DESCRIÇÃO DO PROJETO E TECNOLOGIAS UTILIZADAS</w:t>
        </w:r>
        <w:r w:rsidR="00672394">
          <w:rPr>
            <w:webHidden/>
          </w:rPr>
          <w:tab/>
        </w:r>
        <w:r w:rsidR="00672394">
          <w:rPr>
            <w:webHidden/>
          </w:rPr>
          <w:fldChar w:fldCharType="begin"/>
        </w:r>
        <w:r w:rsidR="00672394">
          <w:rPr>
            <w:webHidden/>
          </w:rPr>
          <w:instrText xml:space="preserve"> PAGEREF _Toc168575590 \h </w:instrText>
        </w:r>
        <w:r w:rsidR="00672394">
          <w:rPr>
            <w:webHidden/>
          </w:rPr>
        </w:r>
        <w:r w:rsidR="00672394">
          <w:rPr>
            <w:webHidden/>
          </w:rPr>
          <w:fldChar w:fldCharType="separate"/>
        </w:r>
        <w:r w:rsidR="00672394">
          <w:rPr>
            <w:webHidden/>
          </w:rPr>
          <w:t>5</w:t>
        </w:r>
        <w:r w:rsidR="00672394">
          <w:rPr>
            <w:webHidden/>
          </w:rPr>
          <w:fldChar w:fldCharType="end"/>
        </w:r>
      </w:hyperlink>
    </w:p>
    <w:p w14:paraId="69D01F12" w14:textId="09BCAC5F" w:rsidR="00672394" w:rsidRDefault="00000000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91" w:history="1">
        <w:r w:rsidR="00672394" w:rsidRPr="00DD3977">
          <w:rPr>
            <w:rStyle w:val="Hyperlink"/>
          </w:rPr>
          <w:t>3 Diagramas</w:t>
        </w:r>
        <w:r w:rsidR="00672394">
          <w:rPr>
            <w:webHidden/>
          </w:rPr>
          <w:tab/>
        </w:r>
        <w:r w:rsidR="00672394">
          <w:rPr>
            <w:webHidden/>
          </w:rPr>
          <w:fldChar w:fldCharType="begin"/>
        </w:r>
        <w:r w:rsidR="00672394">
          <w:rPr>
            <w:webHidden/>
          </w:rPr>
          <w:instrText xml:space="preserve"> PAGEREF _Toc168575591 \h </w:instrText>
        </w:r>
        <w:r w:rsidR="00672394">
          <w:rPr>
            <w:webHidden/>
          </w:rPr>
        </w:r>
        <w:r w:rsidR="00672394">
          <w:rPr>
            <w:webHidden/>
          </w:rPr>
          <w:fldChar w:fldCharType="separate"/>
        </w:r>
        <w:r w:rsidR="00672394">
          <w:rPr>
            <w:webHidden/>
          </w:rPr>
          <w:t>5</w:t>
        </w:r>
        <w:r w:rsidR="00672394">
          <w:rPr>
            <w:webHidden/>
          </w:rPr>
          <w:fldChar w:fldCharType="end"/>
        </w:r>
      </w:hyperlink>
    </w:p>
    <w:p w14:paraId="7044F032" w14:textId="1F9D3C93" w:rsidR="00672394" w:rsidRDefault="00000000">
      <w:pPr>
        <w:pStyle w:val="Sumrio2"/>
        <w:rPr>
          <w:rFonts w:asciiTheme="minorHAnsi" w:eastAsiaTheme="minorEastAsia" w:hAnsiTheme="minorHAnsi" w:cstheme="minorBidi"/>
          <w:caps w:val="0"/>
          <w:kern w:val="2"/>
          <w:lang w:eastAsia="pt-BR"/>
          <w14:ligatures w14:val="standardContextual"/>
        </w:rPr>
      </w:pPr>
      <w:hyperlink w:anchor="_Toc168575592" w:history="1">
        <w:r w:rsidR="00672394" w:rsidRPr="00DD3977">
          <w:rPr>
            <w:rStyle w:val="Hyperlink"/>
          </w:rPr>
          <w:t>3.1 Diagrama de Casos de Uso</w:t>
        </w:r>
        <w:r w:rsidR="00672394">
          <w:rPr>
            <w:webHidden/>
          </w:rPr>
          <w:tab/>
        </w:r>
        <w:r w:rsidR="00672394">
          <w:rPr>
            <w:webHidden/>
          </w:rPr>
          <w:fldChar w:fldCharType="begin"/>
        </w:r>
        <w:r w:rsidR="00672394">
          <w:rPr>
            <w:webHidden/>
          </w:rPr>
          <w:instrText xml:space="preserve"> PAGEREF _Toc168575592 \h </w:instrText>
        </w:r>
        <w:r w:rsidR="00672394">
          <w:rPr>
            <w:webHidden/>
          </w:rPr>
        </w:r>
        <w:r w:rsidR="00672394">
          <w:rPr>
            <w:webHidden/>
          </w:rPr>
          <w:fldChar w:fldCharType="separate"/>
        </w:r>
        <w:r w:rsidR="00672394">
          <w:rPr>
            <w:webHidden/>
          </w:rPr>
          <w:t>6</w:t>
        </w:r>
        <w:r w:rsidR="00672394">
          <w:rPr>
            <w:webHidden/>
          </w:rPr>
          <w:fldChar w:fldCharType="end"/>
        </w:r>
      </w:hyperlink>
    </w:p>
    <w:p w14:paraId="1FBF9545" w14:textId="09973CE1" w:rsidR="00672394" w:rsidRDefault="00000000">
      <w:pPr>
        <w:pStyle w:val="Sumrio2"/>
        <w:rPr>
          <w:rFonts w:asciiTheme="minorHAnsi" w:eastAsiaTheme="minorEastAsia" w:hAnsiTheme="minorHAnsi" w:cstheme="minorBidi"/>
          <w:caps w:val="0"/>
          <w:kern w:val="2"/>
          <w:lang w:eastAsia="pt-BR"/>
          <w14:ligatures w14:val="standardContextual"/>
        </w:rPr>
      </w:pPr>
      <w:hyperlink w:anchor="_Toc168575593" w:history="1">
        <w:r w:rsidR="00672394" w:rsidRPr="00DD3977">
          <w:rPr>
            <w:rStyle w:val="Hyperlink"/>
          </w:rPr>
          <w:t>3.2 Diagrama de Classes</w:t>
        </w:r>
        <w:r w:rsidR="00672394">
          <w:rPr>
            <w:webHidden/>
          </w:rPr>
          <w:tab/>
        </w:r>
        <w:r w:rsidR="00672394">
          <w:rPr>
            <w:webHidden/>
          </w:rPr>
          <w:fldChar w:fldCharType="begin"/>
        </w:r>
        <w:r w:rsidR="00672394">
          <w:rPr>
            <w:webHidden/>
          </w:rPr>
          <w:instrText xml:space="preserve"> PAGEREF _Toc168575593 \h </w:instrText>
        </w:r>
        <w:r w:rsidR="00672394">
          <w:rPr>
            <w:webHidden/>
          </w:rPr>
        </w:r>
        <w:r w:rsidR="00672394">
          <w:rPr>
            <w:webHidden/>
          </w:rPr>
          <w:fldChar w:fldCharType="separate"/>
        </w:r>
        <w:r w:rsidR="00672394">
          <w:rPr>
            <w:webHidden/>
          </w:rPr>
          <w:t>6</w:t>
        </w:r>
        <w:r w:rsidR="00672394">
          <w:rPr>
            <w:webHidden/>
          </w:rPr>
          <w:fldChar w:fldCharType="end"/>
        </w:r>
      </w:hyperlink>
    </w:p>
    <w:p w14:paraId="13CE2926" w14:textId="3885E99B" w:rsidR="00672394" w:rsidRDefault="00000000">
      <w:pPr>
        <w:pStyle w:val="Sumrio2"/>
        <w:rPr>
          <w:rFonts w:asciiTheme="minorHAnsi" w:eastAsiaTheme="minorEastAsia" w:hAnsiTheme="minorHAnsi" w:cstheme="minorBidi"/>
          <w:caps w:val="0"/>
          <w:kern w:val="2"/>
          <w:lang w:eastAsia="pt-BR"/>
          <w14:ligatures w14:val="standardContextual"/>
        </w:rPr>
      </w:pPr>
      <w:hyperlink w:anchor="_Toc168575594" w:history="1">
        <w:r w:rsidR="00672394" w:rsidRPr="00DD3977">
          <w:rPr>
            <w:rStyle w:val="Hyperlink"/>
          </w:rPr>
          <w:t>3.3 Modelo Entidade-Relacionamento (MER/DER)</w:t>
        </w:r>
        <w:r w:rsidR="00672394">
          <w:rPr>
            <w:webHidden/>
          </w:rPr>
          <w:tab/>
        </w:r>
        <w:r w:rsidR="00672394">
          <w:rPr>
            <w:webHidden/>
          </w:rPr>
          <w:fldChar w:fldCharType="begin"/>
        </w:r>
        <w:r w:rsidR="00672394">
          <w:rPr>
            <w:webHidden/>
          </w:rPr>
          <w:instrText xml:space="preserve"> PAGEREF _Toc168575594 \h </w:instrText>
        </w:r>
        <w:r w:rsidR="00672394">
          <w:rPr>
            <w:webHidden/>
          </w:rPr>
        </w:r>
        <w:r w:rsidR="00672394">
          <w:rPr>
            <w:webHidden/>
          </w:rPr>
          <w:fldChar w:fldCharType="separate"/>
        </w:r>
        <w:r w:rsidR="00672394">
          <w:rPr>
            <w:webHidden/>
          </w:rPr>
          <w:t>7</w:t>
        </w:r>
        <w:r w:rsidR="00672394">
          <w:rPr>
            <w:webHidden/>
          </w:rPr>
          <w:fldChar w:fldCharType="end"/>
        </w:r>
      </w:hyperlink>
    </w:p>
    <w:p w14:paraId="670D494E" w14:textId="2089E268" w:rsidR="00672394" w:rsidRDefault="00000000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95" w:history="1">
        <w:r w:rsidR="00672394" w:rsidRPr="00DD3977">
          <w:rPr>
            <w:rStyle w:val="Hyperlink"/>
          </w:rPr>
          <w:t>4 FUNCIONALIDADES DO SISTEMA</w:t>
        </w:r>
        <w:r w:rsidR="00672394">
          <w:rPr>
            <w:webHidden/>
          </w:rPr>
          <w:tab/>
        </w:r>
        <w:r w:rsidR="00672394">
          <w:rPr>
            <w:webHidden/>
          </w:rPr>
          <w:fldChar w:fldCharType="begin"/>
        </w:r>
        <w:r w:rsidR="00672394">
          <w:rPr>
            <w:webHidden/>
          </w:rPr>
          <w:instrText xml:space="preserve"> PAGEREF _Toc168575595 \h </w:instrText>
        </w:r>
        <w:r w:rsidR="00672394">
          <w:rPr>
            <w:webHidden/>
          </w:rPr>
        </w:r>
        <w:r w:rsidR="00672394">
          <w:rPr>
            <w:webHidden/>
          </w:rPr>
          <w:fldChar w:fldCharType="separate"/>
        </w:r>
        <w:r w:rsidR="00672394">
          <w:rPr>
            <w:webHidden/>
          </w:rPr>
          <w:t>8</w:t>
        </w:r>
        <w:r w:rsidR="00672394">
          <w:rPr>
            <w:webHidden/>
          </w:rPr>
          <w:fldChar w:fldCharType="end"/>
        </w:r>
      </w:hyperlink>
    </w:p>
    <w:p w14:paraId="03C21F83" w14:textId="4BB2DC16" w:rsidR="00672394" w:rsidRDefault="00000000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96" w:history="1">
        <w:r w:rsidR="00672394" w:rsidRPr="00DD3977">
          <w:rPr>
            <w:rStyle w:val="Hyperlink"/>
          </w:rPr>
          <w:t>5 Metodologia SCRUM</w:t>
        </w:r>
        <w:r w:rsidR="00672394">
          <w:rPr>
            <w:webHidden/>
          </w:rPr>
          <w:tab/>
        </w:r>
        <w:r w:rsidR="00672394">
          <w:rPr>
            <w:webHidden/>
          </w:rPr>
          <w:fldChar w:fldCharType="begin"/>
        </w:r>
        <w:r w:rsidR="00672394">
          <w:rPr>
            <w:webHidden/>
          </w:rPr>
          <w:instrText xml:space="preserve"> PAGEREF _Toc168575596 \h </w:instrText>
        </w:r>
        <w:r w:rsidR="00672394">
          <w:rPr>
            <w:webHidden/>
          </w:rPr>
        </w:r>
        <w:r w:rsidR="00672394">
          <w:rPr>
            <w:webHidden/>
          </w:rPr>
          <w:fldChar w:fldCharType="separate"/>
        </w:r>
        <w:r w:rsidR="00672394">
          <w:rPr>
            <w:webHidden/>
          </w:rPr>
          <w:t>17</w:t>
        </w:r>
        <w:r w:rsidR="00672394">
          <w:rPr>
            <w:webHidden/>
          </w:rPr>
          <w:fldChar w:fldCharType="end"/>
        </w:r>
      </w:hyperlink>
    </w:p>
    <w:p w14:paraId="493FA6D4" w14:textId="3D79F105" w:rsidR="00672394" w:rsidRDefault="00000000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97" w:history="1">
        <w:r w:rsidR="00672394" w:rsidRPr="00DD3977">
          <w:rPr>
            <w:rStyle w:val="Hyperlink"/>
          </w:rPr>
          <w:t>6 cONCLUSÃO</w:t>
        </w:r>
        <w:r w:rsidR="00672394">
          <w:rPr>
            <w:webHidden/>
          </w:rPr>
          <w:tab/>
        </w:r>
        <w:r w:rsidR="00672394">
          <w:rPr>
            <w:webHidden/>
          </w:rPr>
          <w:fldChar w:fldCharType="begin"/>
        </w:r>
        <w:r w:rsidR="00672394">
          <w:rPr>
            <w:webHidden/>
          </w:rPr>
          <w:instrText xml:space="preserve"> PAGEREF _Toc168575597 \h </w:instrText>
        </w:r>
        <w:r w:rsidR="00672394">
          <w:rPr>
            <w:webHidden/>
          </w:rPr>
        </w:r>
        <w:r w:rsidR="00672394">
          <w:rPr>
            <w:webHidden/>
          </w:rPr>
          <w:fldChar w:fldCharType="separate"/>
        </w:r>
        <w:r w:rsidR="00672394">
          <w:rPr>
            <w:webHidden/>
          </w:rPr>
          <w:t>22</w:t>
        </w:r>
        <w:r w:rsidR="00672394">
          <w:rPr>
            <w:webHidden/>
          </w:rPr>
          <w:fldChar w:fldCharType="end"/>
        </w:r>
      </w:hyperlink>
    </w:p>
    <w:p w14:paraId="6417984C" w14:textId="5E1E5B81" w:rsidR="00124686" w:rsidRDefault="00FE2B19" w:rsidP="00124686">
      <w:pPr>
        <w:rPr>
          <w:rFonts w:cs="Times New Roman"/>
          <w:b/>
          <w:bCs/>
          <w:szCs w:val="24"/>
        </w:rPr>
      </w:pPr>
      <w:r w:rsidRPr="00411FDF">
        <w:rPr>
          <w:rFonts w:cs="Times New Roman"/>
          <w:b/>
          <w:bCs/>
          <w:szCs w:val="24"/>
        </w:rPr>
        <w:fldChar w:fldCharType="end"/>
      </w:r>
    </w:p>
    <w:p w14:paraId="4DA94066" w14:textId="77777777" w:rsidR="00124686" w:rsidRDefault="00124686">
      <w:pPr>
        <w:spacing w:after="160" w:line="259" w:lineRule="auto"/>
        <w:jc w:val="left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br w:type="page"/>
      </w:r>
    </w:p>
    <w:p w14:paraId="646A7240" w14:textId="128B3030" w:rsidR="00857997" w:rsidRPr="00411FDF" w:rsidRDefault="00C91A5A" w:rsidP="00D73B37">
      <w:pPr>
        <w:pStyle w:val="Ttulo1"/>
        <w:rPr>
          <w:szCs w:val="24"/>
        </w:rPr>
      </w:pPr>
      <w:bookmarkStart w:id="0" w:name="_Toc168575589"/>
      <w:r w:rsidRPr="00411FDF">
        <w:rPr>
          <w:szCs w:val="24"/>
        </w:rPr>
        <w:lastRenderedPageBreak/>
        <w:t>1 INTRODUÇÃO</w:t>
      </w:r>
      <w:bookmarkEnd w:id="0"/>
    </w:p>
    <w:p w14:paraId="10FD78AB" w14:textId="58DB71ED" w:rsidR="00230884" w:rsidRPr="00607BF7" w:rsidRDefault="00230884" w:rsidP="00607BF7">
      <w:pPr>
        <w:ind w:firstLine="708"/>
        <w:rPr>
          <w:sz w:val="22"/>
          <w:szCs w:val="20"/>
        </w:rPr>
      </w:pPr>
      <w:r w:rsidRPr="00607BF7">
        <w:rPr>
          <w:sz w:val="22"/>
          <w:szCs w:val="20"/>
        </w:rPr>
        <w:t>Nesta documentação, iremos abordar, discutir e explanar sobre os métodos, processos e meios seguidos para elaboração do projeto referente a criação de um</w:t>
      </w:r>
      <w:r w:rsidR="00607BF7" w:rsidRPr="00607BF7">
        <w:rPr>
          <w:sz w:val="22"/>
          <w:szCs w:val="20"/>
        </w:rPr>
        <w:t>a</w:t>
      </w:r>
      <w:r w:rsidRPr="00607BF7">
        <w:rPr>
          <w:sz w:val="22"/>
          <w:szCs w:val="20"/>
        </w:rPr>
        <w:t xml:space="preserve"> </w:t>
      </w:r>
      <w:r w:rsidR="00607BF7" w:rsidRPr="00607BF7">
        <w:rPr>
          <w:sz w:val="22"/>
          <w:szCs w:val="20"/>
        </w:rPr>
        <w:t>rede social focada na conexão de voluntários e ONGs</w:t>
      </w:r>
      <w:r w:rsidRPr="00607BF7">
        <w:rPr>
          <w:sz w:val="22"/>
          <w:szCs w:val="20"/>
        </w:rPr>
        <w:t xml:space="preserve">. Com a grande necessidade de um </w:t>
      </w:r>
      <w:r w:rsidR="00607BF7" w:rsidRPr="00607BF7">
        <w:rPr>
          <w:sz w:val="22"/>
          <w:szCs w:val="20"/>
        </w:rPr>
        <w:t>espaço próprio e focado apenas no objetivo de ONGs encontrarem pessoas interessadas em ajudar e também para que pessoas aspirantes a voluntários encontrem todas as entidades em um só lugar</w:t>
      </w:r>
      <w:r w:rsidRPr="00607BF7">
        <w:rPr>
          <w:sz w:val="22"/>
          <w:szCs w:val="20"/>
        </w:rPr>
        <w:t>, esse projeto foi inicialmente planejado visando criar uma aplicação para ajudar essas pessoas</w:t>
      </w:r>
      <w:r w:rsidR="00607BF7" w:rsidRPr="00607BF7">
        <w:rPr>
          <w:sz w:val="22"/>
          <w:szCs w:val="20"/>
        </w:rPr>
        <w:t xml:space="preserve"> e organizações</w:t>
      </w:r>
      <w:r w:rsidRPr="00607BF7">
        <w:rPr>
          <w:sz w:val="22"/>
          <w:szCs w:val="20"/>
        </w:rPr>
        <w:t xml:space="preserve"> a </w:t>
      </w:r>
      <w:r w:rsidR="00607BF7" w:rsidRPr="00607BF7">
        <w:rPr>
          <w:sz w:val="22"/>
          <w:szCs w:val="20"/>
        </w:rPr>
        <w:t>se conectarem em um espaço focado e especializado, facilitando o processo e até mesmo compartilhamento de eventos voltados a ajudar os mais necessitados</w:t>
      </w:r>
      <w:r w:rsidRPr="00607BF7">
        <w:rPr>
          <w:sz w:val="22"/>
          <w:szCs w:val="20"/>
        </w:rPr>
        <w:t xml:space="preserve">. </w:t>
      </w:r>
    </w:p>
    <w:p w14:paraId="670B0452" w14:textId="61B2F4AB" w:rsidR="00230884" w:rsidRDefault="00230884" w:rsidP="004A4AB7">
      <w:pPr>
        <w:rPr>
          <w:sz w:val="22"/>
          <w:szCs w:val="20"/>
        </w:rPr>
      </w:pPr>
      <w:r>
        <w:rPr>
          <w:sz w:val="22"/>
          <w:szCs w:val="20"/>
        </w:rPr>
        <w:tab/>
        <w:t xml:space="preserve">Atualmente, a grande parte da sociedade </w:t>
      </w:r>
      <w:r w:rsidR="00607BF7">
        <w:rPr>
          <w:sz w:val="22"/>
          <w:szCs w:val="20"/>
        </w:rPr>
        <w:t>sabe da existência dessas organizações que ajudam animais e pessoas em situações desfavoráveis, mas não possuem contato direto e muito menos um local online que tenha como esses eventos e discussões como pauta principal.</w:t>
      </w:r>
      <w:r>
        <w:rPr>
          <w:sz w:val="22"/>
          <w:szCs w:val="20"/>
        </w:rPr>
        <w:t xml:space="preserve"> Por conta disso, há uma </w:t>
      </w:r>
      <w:r w:rsidR="004A4AB7">
        <w:rPr>
          <w:sz w:val="22"/>
          <w:szCs w:val="20"/>
        </w:rPr>
        <w:t>possibilidade de criar um espaço onde pessoas interessadas em se voluntariar de alguma maneira, desde doar até realmente participar ativamente, pudessem encontrar mais facilmente ONGs de seu interesse</w:t>
      </w:r>
      <w:r>
        <w:rPr>
          <w:sz w:val="22"/>
          <w:szCs w:val="20"/>
        </w:rPr>
        <w:t>. O sistema a ser desenvolvido deverá contar com uma interface totalmente amigável e de fácil aprendizado, visando justamente que qualquer usuário, mesmo que com conhecimentos mínimos, consiga acessar</w:t>
      </w:r>
      <w:r w:rsidR="004A4AB7">
        <w:rPr>
          <w:sz w:val="22"/>
          <w:szCs w:val="20"/>
        </w:rPr>
        <w:t>, navegar, descobrir, voluntariar e doar para organizações não governamentais de sua escolha</w:t>
      </w:r>
      <w:r>
        <w:rPr>
          <w:sz w:val="22"/>
          <w:szCs w:val="20"/>
        </w:rPr>
        <w:t>.</w:t>
      </w:r>
    </w:p>
    <w:p w14:paraId="2CB1B394" w14:textId="70E837C7" w:rsidR="00230884" w:rsidRDefault="00230884" w:rsidP="004A4AB7">
      <w:pPr>
        <w:rPr>
          <w:sz w:val="22"/>
          <w:szCs w:val="20"/>
        </w:rPr>
      </w:pPr>
      <w:r>
        <w:rPr>
          <w:sz w:val="22"/>
          <w:szCs w:val="20"/>
        </w:rPr>
        <w:tab/>
        <w:t xml:space="preserve">Portanto, esse projeto possui uma finalidade de </w:t>
      </w:r>
      <w:r w:rsidR="004A4AB7">
        <w:rPr>
          <w:sz w:val="22"/>
          <w:szCs w:val="20"/>
        </w:rPr>
        <w:t>conectar em um mesmo ambiente a instituição de caridade e as pessoas interessadas a ajudar</w:t>
      </w:r>
      <w:r>
        <w:rPr>
          <w:sz w:val="22"/>
          <w:szCs w:val="20"/>
        </w:rPr>
        <w:t>,</w:t>
      </w:r>
      <w:r w:rsidR="004A4AB7">
        <w:rPr>
          <w:sz w:val="22"/>
          <w:szCs w:val="20"/>
        </w:rPr>
        <w:t xml:space="preserve"> doar</w:t>
      </w:r>
      <w:r>
        <w:rPr>
          <w:sz w:val="22"/>
          <w:szCs w:val="20"/>
        </w:rPr>
        <w:t xml:space="preserve"> e </w:t>
      </w:r>
      <w:r w:rsidR="004A4AB7">
        <w:rPr>
          <w:sz w:val="22"/>
          <w:szCs w:val="20"/>
        </w:rPr>
        <w:t>participar</w:t>
      </w:r>
      <w:r>
        <w:rPr>
          <w:sz w:val="22"/>
          <w:szCs w:val="20"/>
        </w:rPr>
        <w:t xml:space="preserve"> </w:t>
      </w:r>
      <w:r w:rsidR="004A4AB7">
        <w:rPr>
          <w:sz w:val="22"/>
          <w:szCs w:val="20"/>
        </w:rPr>
        <w:t>de seus eventos</w:t>
      </w:r>
      <w:r>
        <w:rPr>
          <w:sz w:val="22"/>
          <w:szCs w:val="20"/>
        </w:rPr>
        <w:t>. Durante os tópicos que serão abordados na sequência, iremos informá-los sobre detalhes do projeto, os seus requisitos, módulos que farão parte do software, oportunidades de negócio, informações sobre stakeholders e usuários, que será baseado nas personas e histórias de usuário, dentre outras especificações.</w:t>
      </w:r>
    </w:p>
    <w:p w14:paraId="056CAB73" w14:textId="7AD47CB8" w:rsidR="00F278A2" w:rsidRDefault="00230884" w:rsidP="004A4AB7">
      <w:pPr>
        <w:rPr>
          <w:sz w:val="22"/>
          <w:szCs w:val="20"/>
        </w:rPr>
        <w:sectPr w:rsidR="00F278A2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sz w:val="22"/>
          <w:szCs w:val="20"/>
        </w:rPr>
        <w:tab/>
        <w:t>A elaboração do projeto será baseada em atividades definidas para serem desenvolvidas, aplicadas e testadas,</w:t>
      </w:r>
      <w:r w:rsidR="009C0859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para garantir integridade de que a atividade específica realizada esteja de acordo com o esperado e dentro dos padrões de aceitação. </w:t>
      </w:r>
      <w:r w:rsidR="009C0859">
        <w:rPr>
          <w:sz w:val="22"/>
          <w:szCs w:val="20"/>
        </w:rPr>
        <w:t>As atividades são definidas a partir da definição de sprints com um intervalo de tempo de 14 dias, tentando completar as atividades em suas respectivas sprints sem atraso</w:t>
      </w:r>
      <w:r w:rsidR="00672394">
        <w:rPr>
          <w:sz w:val="22"/>
          <w:szCs w:val="20"/>
        </w:rPr>
        <w:t>.</w:t>
      </w:r>
    </w:p>
    <w:p w14:paraId="28131E82" w14:textId="77777777" w:rsidR="00230884" w:rsidRPr="00D73B37" w:rsidRDefault="00230884" w:rsidP="00230884">
      <w:pPr>
        <w:rPr>
          <w:sz w:val="22"/>
          <w:szCs w:val="20"/>
        </w:rPr>
      </w:pPr>
    </w:p>
    <w:p w14:paraId="53475458" w14:textId="50C8E207" w:rsidR="00F278A2" w:rsidRDefault="00F278A2" w:rsidP="00F278A2">
      <w:pPr>
        <w:pStyle w:val="Ttulo1"/>
      </w:pPr>
      <w:bookmarkStart w:id="1" w:name="_Toc168575590"/>
      <w:r w:rsidRPr="00411FDF">
        <w:rPr>
          <w:szCs w:val="24"/>
        </w:rPr>
        <w:t xml:space="preserve">2 </w:t>
      </w:r>
      <w:r>
        <w:t>DESCRIÇÃO DO PROJETO E TECNOLOGIAS UTILIZADAS</w:t>
      </w:r>
      <w:bookmarkEnd w:id="1"/>
    </w:p>
    <w:p w14:paraId="36EB9C27" w14:textId="77777777" w:rsidR="007F7DEC" w:rsidRDefault="000907EC" w:rsidP="007F7DEC">
      <w:r>
        <w:tab/>
      </w:r>
      <w:r w:rsidR="007F7DEC" w:rsidRPr="000907EC">
        <w:t>Neste capítulo, apresentamos uma visão detalhada do projeto, destacando seu propósito, funcionalidades principais e o público-alvo. Além disso, discutimos as tecnologias utilizadas no desenvolvimento, incluindo linguagens de programação, frameworks, ferramentas de desenvolvimento e plataformas de implementação. Esta descrição permitirá uma compreensão clara do escopo e da arquitetura técnica do projeto.</w:t>
      </w:r>
    </w:p>
    <w:p w14:paraId="07D25026" w14:textId="77777777" w:rsidR="007F7DEC" w:rsidRDefault="007F7DEC" w:rsidP="007F7DEC">
      <w:r>
        <w:tab/>
      </w:r>
      <w:r w:rsidRPr="00C20B6D">
        <w:t>O propósito do nosso projeto é criar uma rede social dedicada exclusivamente a Organizações Não Governamentais (ONGs). Esta plataforma visa facilitar a comunicação, colaboração e compartilhamento de recursos entre ONGs e pessoas interessadas em ajudar, seja se voluntariando em eventos ou doando. Diferente das redes sociais genéricas, nossa plataforma oferece um ambiente focado nas necessidades e objetivos das ONGs, promovendo a transparência, o engajamento comunitário e a captação de recursos.</w:t>
      </w:r>
    </w:p>
    <w:p w14:paraId="2A597C53" w14:textId="77777777" w:rsidR="007F7DEC" w:rsidRDefault="007F7DEC" w:rsidP="007F7DEC">
      <w:r>
        <w:tab/>
        <w:t>Nosso público-alvo inclui pessoas de todos os gêneros com 18 anos ou mais, com capacidade financeira para fazer doações (pelo menos um salário-mínimo), e que possuam, no mínimo, o ensino fundamental. Também focamos em indivíduos que têm tempo livre para participar de eventos sociais e entusiasmo para ajudar. Além é claro de Organizações Não Governamentais (ONGs) que precisam de ajuda e um espaço para mostrarem seu trabalho ao público.</w:t>
      </w:r>
    </w:p>
    <w:p w14:paraId="460350AC" w14:textId="7B00520A" w:rsidR="007F7DEC" w:rsidRDefault="007F7DEC" w:rsidP="007F7DEC">
      <w:r>
        <w:tab/>
      </w:r>
      <w:r w:rsidRPr="0038551B">
        <w:t xml:space="preserve">O aplicativo foi desenvolvido com tecnologias robustas e modernas. O back-end utiliza Java Spring Boot, aproveitando as facilidades do JPA para o mapeamento objeto-relacional, do Lombok para reduzir a verbosidade do código, do H2-Database para testes e desenvolvimento ágil, e dos módulos Spring Web e Spring Docs para a criação de APIs RESTful e sua documentação. No front-end, o framework JavaScript Angular, combinado com a biblioteca </w:t>
      </w:r>
      <w:r w:rsidR="00254054">
        <w:t>PrimeNG</w:t>
      </w:r>
      <w:r w:rsidRPr="0038551B">
        <w:t>, proporciona uma interface de usuário responsiva, intuitiva e esteticamente agradável, garantindo uma ótima experiência para os usuários.</w:t>
      </w:r>
    </w:p>
    <w:p w14:paraId="62E653D0" w14:textId="083AAC22" w:rsidR="00824B47" w:rsidRDefault="00824B47" w:rsidP="007F7DEC">
      <w:pPr>
        <w:pStyle w:val="Ttulo1"/>
      </w:pPr>
      <w:bookmarkStart w:id="2" w:name="_Toc168575591"/>
      <w:r w:rsidRPr="002651A3">
        <w:t xml:space="preserve">3 </w:t>
      </w:r>
      <w:r w:rsidR="00F278A2" w:rsidRPr="00F278A2">
        <w:t>Diagramas</w:t>
      </w:r>
      <w:bookmarkEnd w:id="2"/>
    </w:p>
    <w:p w14:paraId="37CA5FF3" w14:textId="44C1A604" w:rsidR="002F6D4D" w:rsidRPr="00F278A2" w:rsidRDefault="000907EC" w:rsidP="00F278A2">
      <w:r>
        <w:tab/>
      </w:r>
      <w:r w:rsidRPr="000907EC">
        <w:t xml:space="preserve">Os diagramas são fundamentais para a visualização e entendimento da estrutura e dos processos do sistema desenvolvido. Neste capítulo, apresentamos três tipos principais de diagramas: o Diagrama de Casos de Uso, que ilustra as interações entre os usuários e o sistema; o Diagrama de Classes, que detalha a estrutura estática do sistema em termos de classes e seus relacionamentos; e o Modelo Entidade-Relacionamento (MER/DER), </w:t>
      </w:r>
      <w:r w:rsidRPr="000907EC">
        <w:lastRenderedPageBreak/>
        <w:t>que mapeia as entidades do banco de dados e seus relacionamentos. Cada subseção fornecerá uma explicação detalhada e visual dos respectivos diagramas.</w:t>
      </w:r>
    </w:p>
    <w:p w14:paraId="41BCAF90" w14:textId="44DDC305" w:rsidR="009518D9" w:rsidRPr="00411FDF" w:rsidRDefault="00E12699" w:rsidP="007F7DEC">
      <w:pPr>
        <w:pStyle w:val="Ttulo2"/>
      </w:pPr>
      <w:bookmarkStart w:id="3" w:name="_Toc168575592"/>
      <w:r w:rsidRPr="00411FDF">
        <w:t xml:space="preserve">3.1 </w:t>
      </w:r>
      <w:r w:rsidR="00F278A2" w:rsidRPr="00F278A2">
        <w:t>Diagrama de Casos de Uso</w:t>
      </w:r>
      <w:bookmarkEnd w:id="3"/>
    </w:p>
    <w:p w14:paraId="7A787E19" w14:textId="38501787" w:rsidR="00CF5A19" w:rsidRDefault="009518D9" w:rsidP="00F278A2">
      <w:r w:rsidRPr="00411FDF">
        <w:rPr>
          <w:b/>
          <w:bCs/>
          <w:szCs w:val="24"/>
        </w:rPr>
        <w:tab/>
      </w:r>
      <w:r w:rsidR="000907EC">
        <w:t>O Diagrama de Casos de Uso descreve as funcionalidades do sistema do ponto de vista do usuário. Ele detalha as interações entre os atores (usuários ou outros sistemas) e os casos de uso, permitindo uma visão clara dos requisitos funcionais.</w:t>
      </w:r>
    </w:p>
    <w:p w14:paraId="4BEBA11B" w14:textId="77777777" w:rsidR="004312DC" w:rsidRDefault="004312DC" w:rsidP="00F278A2"/>
    <w:p w14:paraId="323B3CC3" w14:textId="736F4CA7" w:rsidR="007F7DEC" w:rsidRDefault="007F7DEC" w:rsidP="007F7DEC">
      <w:pPr>
        <w:pStyle w:val="Legenda"/>
        <w:keepNext/>
        <w:jc w:val="center"/>
      </w:pPr>
      <w:bookmarkStart w:id="4" w:name="_Toc1685754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</w:t>
      </w:r>
      <w:r>
        <w:fldChar w:fldCharType="end"/>
      </w:r>
      <w:r>
        <w:t xml:space="preserve">: </w:t>
      </w:r>
      <w:r w:rsidRPr="007F7DEC">
        <w:t>Diagrama de Caso de Uso</w:t>
      </w:r>
      <w:bookmarkEnd w:id="4"/>
    </w:p>
    <w:p w14:paraId="15C5BA1D" w14:textId="5D33D7F3" w:rsidR="002F6D4D" w:rsidRPr="007F7DEC" w:rsidRDefault="004312DC" w:rsidP="007F7DEC">
      <w:pPr>
        <w:keepNext/>
      </w:pPr>
      <w:r>
        <w:rPr>
          <w:noProof/>
          <w14:ligatures w14:val="standardContextual"/>
        </w:rPr>
        <w:drawing>
          <wp:inline distT="0" distB="0" distL="0" distR="0" wp14:anchorId="0F8C5533" wp14:editId="370A917D">
            <wp:extent cx="5400040" cy="39446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8671" w14:textId="77777777" w:rsidR="00F278A2" w:rsidRDefault="009518D9" w:rsidP="007F7DEC">
      <w:pPr>
        <w:pStyle w:val="Ttulo2"/>
      </w:pPr>
      <w:bookmarkStart w:id="5" w:name="_Toc168575593"/>
      <w:r w:rsidRPr="00411FDF">
        <w:t xml:space="preserve">3.2 </w:t>
      </w:r>
      <w:r w:rsidR="00F278A2" w:rsidRPr="00F278A2">
        <w:t>Diagrama de Classes</w:t>
      </w:r>
      <w:bookmarkEnd w:id="5"/>
    </w:p>
    <w:p w14:paraId="4E1B0B6E" w14:textId="26DF3347" w:rsidR="00F278A2" w:rsidRDefault="009518D9" w:rsidP="002651A3">
      <w:pPr>
        <w:rPr>
          <w:szCs w:val="24"/>
        </w:rPr>
      </w:pPr>
      <w:r w:rsidRPr="00411FDF">
        <w:rPr>
          <w:b/>
          <w:bCs/>
          <w:szCs w:val="24"/>
        </w:rPr>
        <w:tab/>
      </w:r>
      <w:r w:rsidR="000907EC" w:rsidRPr="000907EC">
        <w:rPr>
          <w:szCs w:val="24"/>
        </w:rPr>
        <w:t>O Diagrama de Classes oferece uma representação detalhada das classes que compõem o sistema, seus atributos, métodos e os relacionamentos entre elas. Este diagrama é essencial para entender a estrutura e a organização do código fonte.</w:t>
      </w:r>
    </w:p>
    <w:p w14:paraId="3C2DFB7D" w14:textId="77777777" w:rsidR="004312DC" w:rsidRDefault="004312DC" w:rsidP="002651A3">
      <w:pPr>
        <w:rPr>
          <w:szCs w:val="24"/>
        </w:rPr>
      </w:pPr>
    </w:p>
    <w:p w14:paraId="45477A7B" w14:textId="0126D187" w:rsidR="007F7DEC" w:rsidRDefault="007F7DEC" w:rsidP="007F7DEC">
      <w:pPr>
        <w:pStyle w:val="Legenda"/>
        <w:keepNext/>
        <w:jc w:val="center"/>
      </w:pPr>
      <w:bookmarkStart w:id="6" w:name="_Toc16857544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2</w:t>
      </w:r>
      <w:r>
        <w:fldChar w:fldCharType="end"/>
      </w:r>
      <w:r>
        <w:t>: Diagrama de Classes</w:t>
      </w:r>
      <w:bookmarkEnd w:id="6"/>
    </w:p>
    <w:p w14:paraId="538BA8C0" w14:textId="0094880C" w:rsidR="002F6D4D" w:rsidRPr="007F7DEC" w:rsidRDefault="004312DC" w:rsidP="007F7DEC">
      <w:pPr>
        <w:keepNext/>
      </w:pPr>
      <w:r>
        <w:rPr>
          <w:noProof/>
          <w:szCs w:val="24"/>
          <w14:ligatures w14:val="standardContextual"/>
        </w:rPr>
        <w:drawing>
          <wp:inline distT="0" distB="0" distL="0" distR="0" wp14:anchorId="2A489BF4" wp14:editId="2840388C">
            <wp:extent cx="5400040" cy="423989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1CD2" w14:textId="075F8F46" w:rsidR="00380044" w:rsidRPr="00411FDF" w:rsidRDefault="009518D9" w:rsidP="007F7DEC">
      <w:pPr>
        <w:pStyle w:val="Ttulo2"/>
      </w:pPr>
      <w:bookmarkStart w:id="7" w:name="_Toc168575594"/>
      <w:r w:rsidRPr="00411FDF">
        <w:t xml:space="preserve">3.3 </w:t>
      </w:r>
      <w:r w:rsidR="00F278A2" w:rsidRPr="00F278A2">
        <w:t>Modelo Entidade-Relacionamento (MER/DER)</w:t>
      </w:r>
      <w:bookmarkEnd w:id="7"/>
    </w:p>
    <w:p w14:paraId="0EDC68CC" w14:textId="7AE6BAAD" w:rsidR="004312DC" w:rsidRDefault="000907EC" w:rsidP="000907EC">
      <w:pPr>
        <w:rPr>
          <w:bCs/>
        </w:rPr>
      </w:pPr>
      <w:r>
        <w:rPr>
          <w:bCs/>
        </w:rPr>
        <w:tab/>
      </w:r>
      <w:r w:rsidRPr="000907EC">
        <w:rPr>
          <w:bCs/>
        </w:rPr>
        <w:t>O Modelo Entidade-Relacionamento (MER/DER) é utilizado para projetar o banco de dados do sistema, mostrando as entidades, seus atributos e os relacionamentos entre elas. Este diagrama é crucial para a modelagem lógica dos dados e para garantir a integridade referencial do banco de dados.</w:t>
      </w:r>
    </w:p>
    <w:p w14:paraId="0AC419E1" w14:textId="164FD0EB" w:rsidR="007F7DEC" w:rsidRDefault="007F7DEC" w:rsidP="007F7DEC">
      <w:pPr>
        <w:pStyle w:val="Legenda"/>
        <w:keepNext/>
        <w:jc w:val="center"/>
      </w:pPr>
      <w:bookmarkStart w:id="8" w:name="_Toc16857544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3</w:t>
      </w:r>
      <w:r>
        <w:fldChar w:fldCharType="end"/>
      </w:r>
      <w:r>
        <w:t>: MER/DER</w:t>
      </w:r>
      <w:bookmarkEnd w:id="8"/>
    </w:p>
    <w:p w14:paraId="31070EFD" w14:textId="19194E8A" w:rsidR="002F6D4D" w:rsidRPr="007F7DEC" w:rsidRDefault="004312DC" w:rsidP="007F7DEC">
      <w:pPr>
        <w:keepNext/>
      </w:pPr>
      <w:r>
        <w:rPr>
          <w:bCs/>
          <w:noProof/>
          <w14:ligatures w14:val="standardContextual"/>
        </w:rPr>
        <w:drawing>
          <wp:inline distT="0" distB="0" distL="0" distR="0" wp14:anchorId="431B3A8C" wp14:editId="58E6C5D4">
            <wp:extent cx="5400040" cy="333946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04D1" w14:textId="6DD4A582" w:rsidR="00B05C7B" w:rsidRDefault="00B05C7B" w:rsidP="00B05C7B">
      <w:pPr>
        <w:pStyle w:val="Ttulo1"/>
      </w:pPr>
      <w:bookmarkStart w:id="9" w:name="_Toc168575595"/>
      <w:r>
        <w:t xml:space="preserve">4 </w:t>
      </w:r>
      <w:r w:rsidR="00F278A2">
        <w:t>FUNCIONALIDADES DO SISTEMA</w:t>
      </w:r>
      <w:bookmarkEnd w:id="9"/>
    </w:p>
    <w:p w14:paraId="5DD1D16D" w14:textId="77777777" w:rsidR="007F7DEC" w:rsidRDefault="000907EC" w:rsidP="007F7DEC">
      <w:r>
        <w:rPr>
          <w:bCs/>
        </w:rPr>
        <w:tab/>
      </w:r>
      <w:r w:rsidR="007F7DEC">
        <w:t>Neste capítulo, apresentamos os protótipos das interfaces de usuário desenvolvidas para o projeto. Os protótipos são representações visuais das telas do sistema, mostrando a disposição dos elementos e a interação do usuário com a aplicação. Através desses protótipos, é possível visualizar a usabilidade e a experiência do usuário antes da implementação final.</w:t>
      </w:r>
    </w:p>
    <w:p w14:paraId="0EA7CA93" w14:textId="0DE23529" w:rsidR="007F7DEC" w:rsidRDefault="007F7DEC" w:rsidP="007F7DEC">
      <w:pPr>
        <w:pStyle w:val="Legenda"/>
        <w:keepNext/>
        <w:jc w:val="center"/>
      </w:pPr>
      <w:bookmarkStart w:id="10" w:name="_Toc1685754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4</w:t>
      </w:r>
      <w:r>
        <w:fldChar w:fldCharType="end"/>
      </w:r>
      <w:r>
        <w:t>: Tela de Login</w:t>
      </w:r>
      <w:bookmarkEnd w:id="10"/>
    </w:p>
    <w:p w14:paraId="555C359D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4001BA91" wp14:editId="48A54402">
            <wp:extent cx="5387340" cy="3032760"/>
            <wp:effectExtent l="0" t="0" r="3810" b="0"/>
            <wp:docPr id="13890101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1010" name="Imagem 1" descr="Interface gráfica do usuário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9AE8" w14:textId="77777777" w:rsidR="007F7DEC" w:rsidRDefault="007F7DEC" w:rsidP="007F7DEC">
      <w:pPr>
        <w:rPr>
          <w:bCs/>
        </w:rPr>
      </w:pPr>
      <w:r>
        <w:rPr>
          <w:bCs/>
        </w:rPr>
        <w:lastRenderedPageBreak/>
        <w:tab/>
      </w:r>
      <w:r w:rsidRPr="00F815F4">
        <w:rPr>
          <w:bCs/>
        </w:rPr>
        <w:t>A tela de login da plataforma é o ponto de acesso principal para os usuários, exibindo o logo e o nome da plataforma junto ao slogan. Ela possui campos para e-mail e senha, um link para recuperação de senha e um botão de "Entrar" para autenticação. Além disso, inclui um link para novos usuários se registrarem. Essa tela é essencial para controlar o acesso, suportar a recuperação de contas e facilitar a inscrição de novos membros, garantindo uma experiência de usuário segura e eficiente.</w:t>
      </w:r>
    </w:p>
    <w:p w14:paraId="45BA808A" w14:textId="534A520D" w:rsidR="007F7DEC" w:rsidRDefault="007F7DEC" w:rsidP="007F7DEC">
      <w:pPr>
        <w:pStyle w:val="Legenda"/>
        <w:keepNext/>
        <w:jc w:val="center"/>
      </w:pPr>
      <w:bookmarkStart w:id="11" w:name="_Toc1685754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5</w:t>
      </w:r>
      <w:r>
        <w:fldChar w:fldCharType="end"/>
      </w:r>
      <w:r>
        <w:t>: Tela de Cadastro de ONG</w:t>
      </w:r>
      <w:bookmarkEnd w:id="11"/>
    </w:p>
    <w:p w14:paraId="00208C14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67E7D584" wp14:editId="2ACDF5F1">
            <wp:extent cx="5394960" cy="5989320"/>
            <wp:effectExtent l="0" t="0" r="0" b="0"/>
            <wp:docPr id="10935425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425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8DEA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F815F4">
        <w:rPr>
          <w:bCs/>
        </w:rPr>
        <w:t xml:space="preserve">A tela de cadastro de ONG permite que as organizações se registrem na plataforma, fornecendo informações como nome, CNPJ, foto de perfil, telefone/celular, descrição, </w:t>
      </w:r>
      <w:r>
        <w:rPr>
          <w:bCs/>
        </w:rPr>
        <w:t>nome de usuário</w:t>
      </w:r>
      <w:r w:rsidRPr="00F815F4">
        <w:rPr>
          <w:bCs/>
        </w:rPr>
        <w:t>, e</w:t>
      </w:r>
      <w:r>
        <w:rPr>
          <w:bCs/>
        </w:rPr>
        <w:t>-</w:t>
      </w:r>
      <w:r w:rsidRPr="00F815F4">
        <w:rPr>
          <w:bCs/>
        </w:rPr>
        <w:t>mai</w:t>
      </w:r>
      <w:r>
        <w:rPr>
          <w:bCs/>
        </w:rPr>
        <w:t>l</w:t>
      </w:r>
      <w:r w:rsidRPr="00F815F4">
        <w:rPr>
          <w:bCs/>
        </w:rPr>
        <w:t xml:space="preserve">, senha e categorias de atuação (tags). Além disso, a ONG deve informar dados regionais como CEP, país, cidade, estado, logradouro e </w:t>
      </w:r>
      <w:r w:rsidRPr="00F815F4">
        <w:rPr>
          <w:bCs/>
        </w:rPr>
        <w:lastRenderedPageBreak/>
        <w:t>número. Após preencher todos os campos, a ONG pode finalizar o cadastro clicando no botão "Cadastrar".</w:t>
      </w:r>
    </w:p>
    <w:p w14:paraId="5BD639EE" w14:textId="389D395A" w:rsidR="007F7DEC" w:rsidRDefault="007F7DEC" w:rsidP="007F7DEC">
      <w:pPr>
        <w:pStyle w:val="Legenda"/>
        <w:keepNext/>
        <w:jc w:val="center"/>
      </w:pPr>
      <w:bookmarkStart w:id="12" w:name="_Toc1685754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6</w:t>
      </w:r>
      <w:r>
        <w:fldChar w:fldCharType="end"/>
      </w:r>
      <w:r>
        <w:t>: Tela de Cadastro de Perfil</w:t>
      </w:r>
      <w:bookmarkEnd w:id="12"/>
    </w:p>
    <w:p w14:paraId="5913421E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7BA7F890" wp14:editId="3A60EDE7">
            <wp:extent cx="5394960" cy="5989320"/>
            <wp:effectExtent l="0" t="0" r="0" b="0"/>
            <wp:docPr id="683064161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64161" name="Imagem 3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67B7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F815F4">
        <w:rPr>
          <w:bCs/>
        </w:rPr>
        <w:t xml:space="preserve">A tela de Cadastro de Perfil permite que voluntários se registrem na plataforma, fornecendo informações pessoais como nome, CPF, foto de perfil, telefone/celular, descrição, </w:t>
      </w:r>
      <w:r>
        <w:rPr>
          <w:bCs/>
        </w:rPr>
        <w:t>nome de usuário</w:t>
      </w:r>
      <w:r w:rsidRPr="00F815F4">
        <w:rPr>
          <w:bCs/>
        </w:rPr>
        <w:t>, e</w:t>
      </w:r>
      <w:r>
        <w:rPr>
          <w:bCs/>
        </w:rPr>
        <w:t>-</w:t>
      </w:r>
      <w:r w:rsidRPr="00F815F4">
        <w:rPr>
          <w:bCs/>
        </w:rPr>
        <w:t>mail e senha. Além disso, o voluntário deve informar dados regionais como CEP, país, cidade, estado, logradouro e número. Após preencher todos os campos, o voluntário pode finalizar o cadastro clicando no botão "Cadastrar".</w:t>
      </w:r>
    </w:p>
    <w:p w14:paraId="5F700A21" w14:textId="04738F74" w:rsidR="007F7DEC" w:rsidRDefault="007F7DEC" w:rsidP="007F7DEC">
      <w:pPr>
        <w:pStyle w:val="Legenda"/>
        <w:keepNext/>
        <w:jc w:val="center"/>
      </w:pPr>
      <w:bookmarkStart w:id="13" w:name="_Toc168575451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7</w:t>
      </w:r>
      <w:r>
        <w:fldChar w:fldCharType="end"/>
      </w:r>
      <w:r>
        <w:t>: Tela de Recuperar Senha</w:t>
      </w:r>
      <w:bookmarkEnd w:id="13"/>
    </w:p>
    <w:p w14:paraId="6C83CA1E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3860242F" wp14:editId="3393781B">
            <wp:extent cx="5387340" cy="3032760"/>
            <wp:effectExtent l="0" t="0" r="3810" b="0"/>
            <wp:docPr id="1735269884" name="Imagem 4" descr="Interface gráfica do usuário, 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69884" name="Imagem 4" descr="Interface gráfica do usuário, Diagrama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DDA8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9362B5">
        <w:rPr>
          <w:bCs/>
        </w:rPr>
        <w:t xml:space="preserve">A tela </w:t>
      </w:r>
      <w:r>
        <w:rPr>
          <w:bCs/>
        </w:rPr>
        <w:t>“R</w:t>
      </w:r>
      <w:r w:rsidRPr="009362B5">
        <w:rPr>
          <w:bCs/>
        </w:rPr>
        <w:t xml:space="preserve">ecuperar </w:t>
      </w:r>
      <w:r>
        <w:rPr>
          <w:bCs/>
        </w:rPr>
        <w:t>S</w:t>
      </w:r>
      <w:r w:rsidRPr="009362B5">
        <w:rPr>
          <w:bCs/>
        </w:rPr>
        <w:t>enha</w:t>
      </w:r>
      <w:r>
        <w:rPr>
          <w:bCs/>
        </w:rPr>
        <w:t>”</w:t>
      </w:r>
      <w:r w:rsidRPr="009362B5">
        <w:rPr>
          <w:bCs/>
        </w:rPr>
        <w:t xml:space="preserve"> permite que o usuário insira o e-mail associado à sua conta para receber instruções de como redefinir a senha.</w:t>
      </w:r>
    </w:p>
    <w:p w14:paraId="25347FDF" w14:textId="3DA980E6" w:rsidR="007F7DEC" w:rsidRDefault="007F7DEC" w:rsidP="007F7DEC">
      <w:pPr>
        <w:pStyle w:val="Legenda"/>
        <w:keepNext/>
        <w:jc w:val="center"/>
      </w:pPr>
      <w:bookmarkStart w:id="14" w:name="_Toc1685754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8</w:t>
      </w:r>
      <w:r>
        <w:fldChar w:fldCharType="end"/>
      </w:r>
      <w:r>
        <w:t>: Tela de trocar de senha para recuperar a conta</w:t>
      </w:r>
      <w:bookmarkEnd w:id="14"/>
    </w:p>
    <w:p w14:paraId="3E5D3A24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007CED3C" wp14:editId="3B737EB2">
            <wp:extent cx="5387340" cy="3032760"/>
            <wp:effectExtent l="0" t="0" r="3810" b="0"/>
            <wp:docPr id="434359528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59528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5531" w14:textId="77777777" w:rsidR="007F7DEC" w:rsidRDefault="007F7DEC" w:rsidP="007F7DEC">
      <w:pPr>
        <w:ind w:firstLine="708"/>
        <w:rPr>
          <w:bCs/>
        </w:rPr>
      </w:pPr>
      <w:r w:rsidRPr="009362B5">
        <w:rPr>
          <w:bCs/>
        </w:rPr>
        <w:t>A tela "Nova Senha" permite que o usuário insira a nova senha enviada ao seu e-mail e o instrui a trocá-la após entrar no aplicativo.</w:t>
      </w:r>
    </w:p>
    <w:p w14:paraId="077B89F2" w14:textId="2D1941E4" w:rsidR="007F7DEC" w:rsidRDefault="007F7DEC" w:rsidP="007F7DEC">
      <w:pPr>
        <w:pStyle w:val="Legenda"/>
        <w:keepNext/>
        <w:jc w:val="center"/>
      </w:pPr>
      <w:bookmarkStart w:id="15" w:name="_Toc168575453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9</w:t>
      </w:r>
      <w:r>
        <w:fldChar w:fldCharType="end"/>
      </w:r>
      <w:r>
        <w:t>: Tela de Feed</w:t>
      </w:r>
      <w:bookmarkEnd w:id="15"/>
    </w:p>
    <w:p w14:paraId="37ACF1AC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193F7D43" wp14:editId="58D0592A">
            <wp:extent cx="5387340" cy="4876800"/>
            <wp:effectExtent l="0" t="0" r="3810" b="0"/>
            <wp:docPr id="395665470" name="Imagem 6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65470" name="Imagem 6" descr="Tela de celular com publicação numa rede socia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2828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4D48E4">
        <w:rPr>
          <w:bCs/>
        </w:rPr>
        <w:t>A tela principal do aplicativo exibe um feed personalizado com postagens das ONGs que o usuário segue e outras com tags de interesse. Na parte superior, um menu hambúrguer à esquerda e uma barra de pesquisa por ONGs à direita facilitam a navegação. Um botão de publicação de conteúdo, exclusivo para perfis de ONGs, fica fixo na parte inferior esquerda. Ao final do feed, a mensagem "Você chegou ao fim do Feed. Restaure a página" indica a necessidade de recarregar para ver mais conteúdo. Nas postagens, perfis de usuários (não ONGs) podem curtir, inscrever-se e doar para a ONG diretamente.</w:t>
      </w:r>
    </w:p>
    <w:p w14:paraId="505EB793" w14:textId="1560840E" w:rsidR="007F7DEC" w:rsidRDefault="007F7DEC" w:rsidP="007F7DEC">
      <w:pPr>
        <w:pStyle w:val="Legenda"/>
        <w:keepNext/>
        <w:jc w:val="center"/>
      </w:pPr>
      <w:bookmarkStart w:id="16" w:name="_Toc16857545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10</w:t>
      </w:r>
      <w:r>
        <w:fldChar w:fldCharType="end"/>
      </w:r>
      <w:r>
        <w:t>: Tela de Perfil</w:t>
      </w:r>
      <w:bookmarkEnd w:id="16"/>
    </w:p>
    <w:p w14:paraId="66D143BF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49D5381F" wp14:editId="4BF98CAE">
            <wp:extent cx="5394960" cy="4046220"/>
            <wp:effectExtent l="0" t="0" r="0" b="0"/>
            <wp:docPr id="431901036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01036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0DF97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4D48E4">
        <w:rPr>
          <w:bCs/>
        </w:rPr>
        <w:t xml:space="preserve">A tela de Perfil no aplicativo exibe informações detalhadas sobre </w:t>
      </w:r>
      <w:r>
        <w:rPr>
          <w:bCs/>
        </w:rPr>
        <w:t>os perfis das pessoas</w:t>
      </w:r>
      <w:r w:rsidRPr="004D48E4">
        <w:rPr>
          <w:bCs/>
        </w:rPr>
        <w:t>, incluindo foto de perfil, nome, tags e descrição. Na parte superior, o menu e a barra de pesquisa da tela inicial facilitam a navegação. Logo abaixo, o conteúdo principal exibe as postagens</w:t>
      </w:r>
      <w:r>
        <w:rPr>
          <w:bCs/>
        </w:rPr>
        <w:t>, caso seja uma ONG,</w:t>
      </w:r>
      <w:r w:rsidRPr="004D48E4">
        <w:rPr>
          <w:bCs/>
        </w:rPr>
        <w:t xml:space="preserve"> em ordem decrescente, com um botão de três pontos acima de cada postagem que permite à ONG editar ou excluir o conteúdo</w:t>
      </w:r>
      <w:r>
        <w:rPr>
          <w:bCs/>
        </w:rPr>
        <w:t>, caso seja o perfil de um usuário comum, terá tudo isso tirando a parte dos posts, pois um usuário geral não tem acesso a essa funcionalidade</w:t>
      </w:r>
      <w:r w:rsidRPr="004D48E4">
        <w:rPr>
          <w:bCs/>
        </w:rPr>
        <w:t>. No canto superior direito, um botão "Seguir" ou "Seguindo" (para usuários comuns) ou "Editar Perfil" (para a própria ONG) permite interação com o perfil.</w:t>
      </w:r>
    </w:p>
    <w:p w14:paraId="00551348" w14:textId="436D689B" w:rsidR="007F7DEC" w:rsidRDefault="007F7DEC" w:rsidP="007F7DEC">
      <w:pPr>
        <w:pStyle w:val="Legenda"/>
        <w:keepNext/>
        <w:jc w:val="center"/>
      </w:pPr>
      <w:bookmarkStart w:id="17" w:name="_Toc16857545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11</w:t>
      </w:r>
      <w:r>
        <w:fldChar w:fldCharType="end"/>
      </w:r>
      <w:r>
        <w:t>: Tela de Participações do usuário</w:t>
      </w:r>
      <w:bookmarkEnd w:id="17"/>
    </w:p>
    <w:p w14:paraId="592E63B1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3306FDA1" wp14:editId="6E4CE096">
            <wp:extent cx="5394960" cy="2956560"/>
            <wp:effectExtent l="0" t="0" r="0" b="0"/>
            <wp:docPr id="850736591" name="Imagem 8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36591" name="Imagem 8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7436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C45663">
        <w:rPr>
          <w:bCs/>
        </w:rPr>
        <w:t>A tela "Minhas Participações" do aplicativo exibe os eventos em que o usuário se inscreveu, mostrando a data de inscrição, título do evento, ONG responsável, descrição do evento e status da inscrição. O usuário pode interagir com as inscrições, por exemplo, cancelando-as, através das opções disponíveis em cada evento. Na parte superior da tela, o mesmo menu está presente também nesta página, tendo a barra de pesquisa e o menu lateral presentes.  A mensagem ao final da página: "Você chegou ao fim. Restaure a página", indica que não há mais eventos para exibir e que o usuário pode restaurar a página para atualizar as informações.</w:t>
      </w:r>
    </w:p>
    <w:p w14:paraId="3E2E32A1" w14:textId="66ED4626" w:rsidR="007F7DEC" w:rsidRDefault="007F7DEC" w:rsidP="007F7DEC">
      <w:pPr>
        <w:pStyle w:val="Legenda"/>
        <w:keepNext/>
        <w:jc w:val="center"/>
      </w:pPr>
      <w:bookmarkStart w:id="18" w:name="_Toc1685754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12</w:t>
      </w:r>
      <w:r>
        <w:fldChar w:fldCharType="end"/>
      </w:r>
      <w:r>
        <w:t>: Tela de Eventos da ONG</w:t>
      </w:r>
      <w:bookmarkEnd w:id="18"/>
    </w:p>
    <w:p w14:paraId="767E1F92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6E51DD0F" wp14:editId="2815FB0D">
            <wp:extent cx="5394960" cy="2941320"/>
            <wp:effectExtent l="0" t="0" r="0" b="0"/>
            <wp:docPr id="765370806" name="Imagem 9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70806" name="Imagem 9" descr="Uma imagem contendo Linha do tem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09B7" w14:textId="77777777" w:rsidR="007F7DEC" w:rsidRDefault="007F7DEC" w:rsidP="007F7DEC">
      <w:pPr>
        <w:rPr>
          <w:bCs/>
        </w:rPr>
      </w:pPr>
      <w:r>
        <w:rPr>
          <w:bCs/>
        </w:rPr>
        <w:lastRenderedPageBreak/>
        <w:tab/>
      </w:r>
      <w:r w:rsidRPr="00C45663">
        <w:rPr>
          <w:bCs/>
        </w:rPr>
        <w:t>A tela "Meus Eventos" permite que as ONGs visualizem e gerenciem seus eventos cadastrados na plataforma. A tela exibe informações detalhadas sobre cada evento, como data de criação, título, descrição e status (ativo ou inativo). As ONGs podem editar ou excluir eventos diretamente nesta tela, utilizando as opções disponíveis em cada evento. Na parte superior da tela, a barra de pesquisa e o menu lateral, presentes em outras partes do aplicativo, facilitam a navegação e o acesso a outras funcionalidades. A mensagem "Você chegou ao fim. Restaure a página" indica que não há mais eventos para exibir e que a ONG pode atualizar a página para verificar se há novos eventos cadastrados.</w:t>
      </w:r>
    </w:p>
    <w:p w14:paraId="516B5AA0" w14:textId="58AC4238" w:rsidR="007F7DEC" w:rsidRDefault="007F7DEC" w:rsidP="007F7DEC">
      <w:pPr>
        <w:pStyle w:val="Legenda"/>
        <w:keepNext/>
        <w:jc w:val="center"/>
      </w:pPr>
      <w:bookmarkStart w:id="19" w:name="_Toc1685754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13</w:t>
      </w:r>
      <w:r>
        <w:fldChar w:fldCharType="end"/>
      </w:r>
      <w:r>
        <w:t>: Modal de criar um novo post</w:t>
      </w:r>
      <w:bookmarkEnd w:id="19"/>
    </w:p>
    <w:p w14:paraId="67179E0D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2356ED8E" wp14:editId="39F8D860">
            <wp:extent cx="5394960" cy="4191000"/>
            <wp:effectExtent l="0" t="0" r="0" b="0"/>
            <wp:docPr id="1025964613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64613" name="Imagem 10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73A22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2F51DA">
        <w:rPr>
          <w:bCs/>
        </w:rPr>
        <w:t>O modal "Novo Evento" é exclusiva para ONGs e permite a criação de novos eventos de voluntariado. A ONG pode inserir o título do evento, uma descrição detalhada e os requisitos para os voluntários. Há também um botão "Publicar" para finalizar a criação do evento e torná-lo visível para os usuários do aplicativo. Os ícones de clipe e relógio podem indicar opções para anexar arquivos ou agendar o evento.</w:t>
      </w:r>
    </w:p>
    <w:p w14:paraId="4065303F" w14:textId="20AF887C" w:rsidR="007F7DEC" w:rsidRDefault="007F7DEC" w:rsidP="007F7DEC">
      <w:pPr>
        <w:pStyle w:val="Legenda"/>
        <w:keepNext/>
        <w:jc w:val="center"/>
      </w:pPr>
      <w:bookmarkStart w:id="20" w:name="_Toc16857545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14</w:t>
      </w:r>
      <w:r>
        <w:fldChar w:fldCharType="end"/>
      </w:r>
      <w:r>
        <w:t>: Modal de participação do usuário no evento</w:t>
      </w:r>
      <w:r w:rsidR="00672394">
        <w:t xml:space="preserve"> da ONG</w:t>
      </w:r>
      <w:bookmarkEnd w:id="20"/>
    </w:p>
    <w:p w14:paraId="661DE2EC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420A8E2A" wp14:editId="1A91AF9F">
            <wp:extent cx="5394960" cy="2613660"/>
            <wp:effectExtent l="0" t="0" r="0" b="0"/>
            <wp:docPr id="1612266423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66423" name="Imagem 1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56E5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2F51DA">
        <w:rPr>
          <w:bCs/>
        </w:rPr>
        <w:t>O modal "Participar de Evento" permite que os usuários se inscrevam como voluntários em eventos específicos. Ele exibe o título do evento, uma breve descrição e os requisitos para os voluntários. Os usuários podem confirmar sua participação clicando no botão "Participar". Um ícone "X" no canto superior direito permite fechar o modal.</w:t>
      </w:r>
    </w:p>
    <w:p w14:paraId="3399448A" w14:textId="1A0124BA" w:rsidR="00672394" w:rsidRDefault="00672394" w:rsidP="00672394">
      <w:pPr>
        <w:pStyle w:val="Legenda"/>
        <w:keepNext/>
        <w:jc w:val="center"/>
      </w:pPr>
      <w:bookmarkStart w:id="21" w:name="_Toc1685754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: Modal de doação</w:t>
      </w:r>
      <w:bookmarkEnd w:id="21"/>
    </w:p>
    <w:p w14:paraId="7FED5CE3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5F3264CC" wp14:editId="620B2AF2">
            <wp:extent cx="5394960" cy="3566160"/>
            <wp:effectExtent l="0" t="0" r="0" b="0"/>
            <wp:docPr id="85304009" name="Imagem 1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4009" name="Imagem 1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17E87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2F51DA">
        <w:rPr>
          <w:bCs/>
        </w:rPr>
        <w:t xml:space="preserve">O modal de doação do aplicativo permite que os usuários façam doações para ONGs através de um QR </w:t>
      </w:r>
      <w:r>
        <w:rPr>
          <w:bCs/>
        </w:rPr>
        <w:t>C</w:t>
      </w:r>
      <w:r w:rsidRPr="002F51DA">
        <w:rPr>
          <w:bCs/>
        </w:rPr>
        <w:t xml:space="preserve">ode, digitando o valor desejado em um campo específico, com um valor mínimo de R$1,00. Após inserir o valor, o usuário pode finalizar a doação </w:t>
      </w:r>
      <w:r w:rsidRPr="002F51DA">
        <w:rPr>
          <w:bCs/>
        </w:rPr>
        <w:lastRenderedPageBreak/>
        <w:t>clicando no botão "DOAR". Há também um "X" no canto superior esquerdo para fechar o modal.</w:t>
      </w:r>
    </w:p>
    <w:p w14:paraId="206D1032" w14:textId="70D2FCDC" w:rsidR="00672394" w:rsidRDefault="00672394" w:rsidP="00672394">
      <w:pPr>
        <w:pStyle w:val="Legenda"/>
        <w:keepNext/>
        <w:jc w:val="center"/>
      </w:pPr>
      <w:bookmarkStart w:id="22" w:name="_Toc1685754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>: Menus Hamburger de perfis de ONG (à esquerda) e usuário (à direita)</w:t>
      </w:r>
      <w:bookmarkEnd w:id="22"/>
    </w:p>
    <w:p w14:paraId="4A2FE9DE" w14:textId="77777777" w:rsidR="007F7DEC" w:rsidRDefault="007F7DEC" w:rsidP="007F7DEC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7B43332D" wp14:editId="13BF2C5F">
            <wp:extent cx="1622778" cy="4320000"/>
            <wp:effectExtent l="0" t="0" r="0" b="4445"/>
            <wp:docPr id="1789747564" name="Imagem 13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47564" name="Imagem 13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778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      </w:t>
      </w:r>
      <w:r>
        <w:rPr>
          <w:bCs/>
          <w:noProof/>
        </w:rPr>
        <w:drawing>
          <wp:inline distT="0" distB="0" distL="0" distR="0" wp14:anchorId="522555CC" wp14:editId="56584796">
            <wp:extent cx="1622779" cy="4320000"/>
            <wp:effectExtent l="0" t="0" r="0" b="4445"/>
            <wp:docPr id="1051968637" name="Imagem 14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68637" name="Imagem 14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779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C7E9" w14:textId="77777777" w:rsidR="007F7DEC" w:rsidRDefault="007F7DEC" w:rsidP="007F7DEC">
      <w:pPr>
        <w:ind w:firstLine="708"/>
        <w:rPr>
          <w:bCs/>
        </w:rPr>
      </w:pPr>
      <w:r w:rsidRPr="00517E9D">
        <w:rPr>
          <w:bCs/>
        </w:rPr>
        <w:t>O menu hamburg</w:t>
      </w:r>
      <w:r>
        <w:rPr>
          <w:bCs/>
        </w:rPr>
        <w:t>u</w:t>
      </w:r>
      <w:r w:rsidRPr="00517E9D">
        <w:rPr>
          <w:bCs/>
        </w:rPr>
        <w:t>er no aplicativo oferece acesso rápido às principais funcionalidades da conta. A ONG pode visualizar e editar seu perfil, gerenciar os eventos que criou e sair do aplicativo, já um perfil de usuário pode visualizar o próprio perfil e suas inscrições. O menu é fechado através de um botão de voltar no canto superior esquerdo da tela e exibe o logo da ONG no topo, reforçando a identidade visual da organização.</w:t>
      </w:r>
      <w:r>
        <w:rPr>
          <w:bCs/>
        </w:rPr>
        <w:t xml:space="preserve"> Além de ter um botão para sair da conta do perfil na parte inferior do menu hamburguer.</w:t>
      </w:r>
    </w:p>
    <w:p w14:paraId="4724044B" w14:textId="49A0FC74" w:rsidR="008C48AD" w:rsidRPr="00411FDF" w:rsidRDefault="00B05C7B" w:rsidP="007F7DEC">
      <w:pPr>
        <w:pStyle w:val="Ttulo1"/>
      </w:pPr>
      <w:bookmarkStart w:id="23" w:name="_Toc168575596"/>
      <w:r>
        <w:t>5</w:t>
      </w:r>
      <w:r w:rsidR="00005227" w:rsidRPr="00245EC1">
        <w:t xml:space="preserve"> </w:t>
      </w:r>
      <w:r w:rsidR="00F278A2" w:rsidRPr="00F278A2">
        <w:t>Metodologia SCRUM</w:t>
      </w:r>
      <w:bookmarkEnd w:id="23"/>
    </w:p>
    <w:p w14:paraId="2294E1EE" w14:textId="190CA543" w:rsidR="00A13684" w:rsidRDefault="000907EC" w:rsidP="000907EC">
      <w:pPr>
        <w:ind w:firstLine="708"/>
      </w:pPr>
      <w:r w:rsidRPr="000907EC">
        <w:t>A metodologia SCRUM, uma abordagem ágil para o gerenciamento de projetos, foi adotada para orientar o desenvolvimento deste projeto. Este capítulo descreve como o SCRUM foi implementado, detalhando as</w:t>
      </w:r>
      <w:r>
        <w:t>as sprints e seus quadros e atividades</w:t>
      </w:r>
      <w:r w:rsidRPr="000907EC">
        <w:t>, que documentam o progresso das iterações e a evolução do projeto ao longo do tempo.</w:t>
      </w:r>
    </w:p>
    <w:p w14:paraId="64317238" w14:textId="2A82042C" w:rsidR="004312DC" w:rsidRDefault="004312DC" w:rsidP="000907EC">
      <w:pPr>
        <w:ind w:firstLine="708"/>
      </w:pPr>
      <w:r>
        <w:lastRenderedPageBreak/>
        <w:t>A ferramenta utilizada para organizar as Sprints e suas determinadas tarefas, foi o Trello, uma ferramenta bem versátil que nos permite estilizar os campos das Sprints e das tarefas, algo que auxilia bastante durante a resolução das mesmas.</w:t>
      </w:r>
    </w:p>
    <w:p w14:paraId="1199E94B" w14:textId="77777777" w:rsidR="005E7175" w:rsidRDefault="005E7175" w:rsidP="000907EC">
      <w:pPr>
        <w:ind w:firstLine="708"/>
      </w:pPr>
    </w:p>
    <w:p w14:paraId="39623A8B" w14:textId="4C2FBEB7" w:rsidR="00672394" w:rsidRDefault="00672394" w:rsidP="00672394">
      <w:pPr>
        <w:pStyle w:val="Legenda"/>
        <w:keepNext/>
        <w:jc w:val="center"/>
      </w:pPr>
      <w:bookmarkStart w:id="24" w:name="_Toc1685754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: Página contendo as Sprints</w:t>
      </w:r>
      <w:bookmarkEnd w:id="24"/>
    </w:p>
    <w:p w14:paraId="618CE5E6" w14:textId="36C45683" w:rsidR="005E7175" w:rsidRDefault="005E7175" w:rsidP="007F7DEC">
      <w:pPr>
        <w:keepNext/>
      </w:pPr>
      <w:r w:rsidRPr="005E7175">
        <w:rPr>
          <w:noProof/>
        </w:rPr>
        <w:drawing>
          <wp:inline distT="0" distB="0" distL="0" distR="0" wp14:anchorId="1F5FDB25" wp14:editId="5613EE06">
            <wp:extent cx="5400000" cy="2320908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2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B554" w14:textId="58EA53D3" w:rsidR="005E7175" w:rsidRDefault="005E7175" w:rsidP="007F7DEC">
      <w:pPr>
        <w:ind w:firstLine="708"/>
      </w:pPr>
      <w:r>
        <w:t>Como é possível ver na figura acima, o trabalho foi dividido em 6 Sprints com duração de 2 semanas, e com isso, havia uma evolução em cada uma delas.</w:t>
      </w:r>
    </w:p>
    <w:p w14:paraId="60076E74" w14:textId="3653776A" w:rsidR="00672394" w:rsidRDefault="00672394" w:rsidP="00672394">
      <w:pPr>
        <w:pStyle w:val="Legenda"/>
        <w:keepNext/>
        <w:jc w:val="center"/>
      </w:pPr>
      <w:bookmarkStart w:id="25" w:name="_Toc1685754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: Tela da Primeira Sprint</w:t>
      </w:r>
      <w:bookmarkEnd w:id="25"/>
    </w:p>
    <w:p w14:paraId="37172486" w14:textId="2537A6D9" w:rsidR="005E7175" w:rsidRDefault="005E7175" w:rsidP="007F7DEC">
      <w:pPr>
        <w:keepNext/>
      </w:pPr>
      <w:r w:rsidRPr="005E7175">
        <w:rPr>
          <w:noProof/>
        </w:rPr>
        <w:drawing>
          <wp:inline distT="0" distB="0" distL="0" distR="0" wp14:anchorId="4969BF02" wp14:editId="2504F121">
            <wp:extent cx="5400000" cy="274381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4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6F57" w14:textId="720585C9" w:rsidR="005E7175" w:rsidRDefault="005E7175" w:rsidP="007F7DEC">
      <w:pPr>
        <w:ind w:firstLine="708"/>
      </w:pPr>
      <w:r>
        <w:t xml:space="preserve">Em cada quadro era possível adicionar os participantes das tarefas a serem realizadas, e criar cards de como está o andamento da tarefa. Optamos por criar 4 cards por Sprint, sendo eles o To do, Doing, Testing e Done, respectivamente A fazer, Fazendo, Testando e Pronto. Na primeira Sprint foi onde decidimos as tarefas iniciais para podermos dar início ao projeto, tendo a elaboração do Mer/Der, do Diagrama de Classe, </w:t>
      </w:r>
      <w:r>
        <w:lastRenderedPageBreak/>
        <w:t>do Design – User Flow, da Identidade de Marca, do Protótipo de Baixa Fidelidade das Telas e o começo dos Estudos de Angular para o projeto.</w:t>
      </w:r>
    </w:p>
    <w:p w14:paraId="50C117C6" w14:textId="3D6763AD" w:rsidR="00672394" w:rsidRDefault="00672394" w:rsidP="00672394">
      <w:pPr>
        <w:pStyle w:val="Legenda"/>
        <w:keepNext/>
        <w:jc w:val="center"/>
      </w:pPr>
      <w:bookmarkStart w:id="26" w:name="_Toc1685754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: Tela da Segunda Sprint</w:t>
      </w:r>
      <w:bookmarkEnd w:id="26"/>
    </w:p>
    <w:p w14:paraId="4913DA27" w14:textId="49A3341D" w:rsidR="005E7175" w:rsidRDefault="005E7175" w:rsidP="007F7DEC">
      <w:pPr>
        <w:keepNext/>
      </w:pPr>
      <w:r w:rsidRPr="005E7175">
        <w:rPr>
          <w:noProof/>
        </w:rPr>
        <w:drawing>
          <wp:inline distT="0" distB="0" distL="0" distR="0" wp14:anchorId="7B704AEF" wp14:editId="70B44B54">
            <wp:extent cx="5400040" cy="27711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E76C" w14:textId="3BC43A83" w:rsidR="00C77AB7" w:rsidRDefault="005E7175" w:rsidP="007F7DEC">
      <w:pPr>
        <w:ind w:firstLine="708"/>
      </w:pPr>
      <w:r>
        <w:t xml:space="preserve">Na segunda Sprint, começamos a nos aprofundar mais no projeto após o feedback do professor sobre a primeira Sprint, decidimos então separar as tarefas da seguinte forma: Criar repositório no GitHub, Consertar Cardinalidades do Mer/Der, Protótipo de Alta Fidelidade, Dicionário de Dados, </w:t>
      </w:r>
      <w:r w:rsidR="00C77AB7">
        <w:t>Criar Projeto Web, Componentes do Angular, Estudar Spring Boot e Estudar sobre PrimeNG.</w:t>
      </w:r>
    </w:p>
    <w:p w14:paraId="14B19CF8" w14:textId="1668657A" w:rsidR="00672394" w:rsidRDefault="00672394" w:rsidP="00672394">
      <w:pPr>
        <w:pStyle w:val="Legenda"/>
        <w:keepNext/>
        <w:jc w:val="center"/>
      </w:pPr>
      <w:bookmarkStart w:id="27" w:name="_Toc1685754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>: Tela da Terceira Sprint</w:t>
      </w:r>
      <w:bookmarkEnd w:id="27"/>
    </w:p>
    <w:p w14:paraId="4789A3CE" w14:textId="45C267DA" w:rsidR="00C77AB7" w:rsidRPr="007F7DEC" w:rsidRDefault="00C77AB7" w:rsidP="007F7DEC">
      <w:pPr>
        <w:keepNext/>
      </w:pPr>
      <w:r w:rsidRPr="00C77AB7">
        <w:rPr>
          <w:noProof/>
        </w:rPr>
        <w:drawing>
          <wp:inline distT="0" distB="0" distL="0" distR="0" wp14:anchorId="5645FCA9" wp14:editId="6F8431BC">
            <wp:extent cx="5400040" cy="275590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517F" w14:textId="3A6E1463" w:rsidR="00C77AB7" w:rsidRDefault="00C77AB7" w:rsidP="007F7DEC">
      <w:pPr>
        <w:ind w:firstLine="708"/>
      </w:pPr>
      <w:r>
        <w:t xml:space="preserve">Na terceira Sprint foi onde se iniciou a etapa de códigos do projeto após o período de estudos das linguagens que foram utilizadas, sendo assim a tarefas: Aprender a gerar projeto com tabelas populadas, Criação do banco de dados, Criar layout do componente </w:t>
      </w:r>
      <w:r>
        <w:lastRenderedPageBreak/>
        <w:t>de sign-in, Criar projeto Spring Boot com banco inmemory, Método post ONG e post Voluntário, Criação de personas para testes de usabilidade e Criar estrutura básica do componente de sign-up para usuários.</w:t>
      </w:r>
    </w:p>
    <w:p w14:paraId="0D61E25F" w14:textId="6EF68FEA" w:rsidR="00672394" w:rsidRDefault="00672394" w:rsidP="00672394">
      <w:pPr>
        <w:pStyle w:val="Legenda"/>
        <w:keepNext/>
        <w:jc w:val="center"/>
      </w:pPr>
      <w:bookmarkStart w:id="28" w:name="_Toc1685754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>: Tela da Quarta Sprint</w:t>
      </w:r>
      <w:bookmarkEnd w:id="28"/>
    </w:p>
    <w:p w14:paraId="39FFBE5E" w14:textId="170F20E8" w:rsidR="00C77AB7" w:rsidRDefault="00C77AB7" w:rsidP="007F7DEC">
      <w:pPr>
        <w:keepNext/>
      </w:pPr>
      <w:r w:rsidRPr="00C77AB7">
        <w:rPr>
          <w:noProof/>
        </w:rPr>
        <w:drawing>
          <wp:inline distT="0" distB="0" distL="0" distR="0" wp14:anchorId="3B465B3A" wp14:editId="37105560">
            <wp:extent cx="5400040" cy="27686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24E8" w14:textId="4E16FAE6" w:rsidR="00C77AB7" w:rsidRDefault="00C77AB7" w:rsidP="007F7DEC">
      <w:pPr>
        <w:ind w:firstLine="708"/>
      </w:pPr>
      <w:r>
        <w:t>A partir da quarta Sprint houve uma redução de Cards, e eles foram passados para o português, e foi uma Sprint onde continuamos com os códigos do projeto, mas também serviu para a correção de algumas tarefas que estavam dando erros, sendo dividido então como: Correção das rotas para a tela de Sign-Up, Construção base do visual da tela de Sign-Up, Consertar rota para modal de esqueci minha senha, Arrumar detalhes de visual da tela de Login, Create, Edit e Delete Publication, Create, Edit e Delet Event, Criar layout do modal de esqueci minha senha e [BUG] tela de login.</w:t>
      </w:r>
    </w:p>
    <w:p w14:paraId="5AEF178E" w14:textId="4EB0F160" w:rsidR="00672394" w:rsidRDefault="00672394" w:rsidP="00672394">
      <w:pPr>
        <w:pStyle w:val="Legenda"/>
        <w:keepNext/>
        <w:jc w:val="center"/>
      </w:pPr>
      <w:bookmarkStart w:id="29" w:name="_Toc16857546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: Tela da Quinta Sprint</w:t>
      </w:r>
      <w:bookmarkEnd w:id="29"/>
    </w:p>
    <w:p w14:paraId="68A6010D" w14:textId="69CB612D" w:rsidR="00502B94" w:rsidRDefault="00502B94" w:rsidP="007F7DEC">
      <w:pPr>
        <w:keepNext/>
      </w:pPr>
      <w:r w:rsidRPr="00502B94">
        <w:rPr>
          <w:noProof/>
        </w:rPr>
        <w:drawing>
          <wp:inline distT="0" distB="0" distL="0" distR="0" wp14:anchorId="2D7E124E" wp14:editId="794746C8">
            <wp:extent cx="5400040" cy="277812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A853" w14:textId="44DC0944" w:rsidR="00502B94" w:rsidRDefault="00502B94" w:rsidP="00672394">
      <w:pPr>
        <w:ind w:firstLine="708"/>
      </w:pPr>
      <w:r>
        <w:t>Na quinta Sprint começamos a fazer os códigos dos modais criados na Sprint anterior e foi possível dar início a construção da documentação, sendo as tarefas: Editar event, Editar publication, Deletar event, Deletar publication, Like, carregar meus posts (ong), Follow ong, Introdução e Início do gerenciamento das áreas de conhecimento.</w:t>
      </w:r>
    </w:p>
    <w:p w14:paraId="04617DDB" w14:textId="7A164EDA" w:rsidR="00672394" w:rsidRDefault="00672394" w:rsidP="00672394">
      <w:pPr>
        <w:pStyle w:val="Legenda"/>
        <w:keepNext/>
        <w:jc w:val="center"/>
      </w:pPr>
      <w:bookmarkStart w:id="30" w:name="_Toc1685754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>: Tela da Sexta Sprint</w:t>
      </w:r>
      <w:bookmarkEnd w:id="30"/>
    </w:p>
    <w:p w14:paraId="327662C2" w14:textId="793C7536" w:rsidR="00502B94" w:rsidRDefault="009722ED" w:rsidP="007F7DEC">
      <w:pPr>
        <w:keepNext/>
      </w:pPr>
      <w:r w:rsidRPr="009722ED">
        <w:rPr>
          <w:noProof/>
        </w:rPr>
        <w:drawing>
          <wp:inline distT="0" distB="0" distL="0" distR="0" wp14:anchorId="1F69A243" wp14:editId="3BBCE0D7">
            <wp:extent cx="5400040" cy="2306320"/>
            <wp:effectExtent l="0" t="0" r="0" b="0"/>
            <wp:docPr id="12861850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50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3B0E" w14:textId="4F459725" w:rsidR="002F6D4D" w:rsidRDefault="00502B94" w:rsidP="007F7DEC">
      <w:pPr>
        <w:ind w:firstLine="708"/>
      </w:pPr>
      <w:r>
        <w:t>Finalmente chegando a última Sprint que foi criada para a finalização de todas as tarefas restantes do projeto, sendo elas: Preparar o Local da Documentação no Git, Dados para criar voluntário no front, Dados para criar ong no front, Métodos do sistema, A resolver futuramente, Telas do Front-end, Produção do Documento, Preparar Slides, Fazer a Estrutura da Documentação e Diagrama de Caso de Uso.</w:t>
      </w:r>
    </w:p>
    <w:p w14:paraId="2878852A" w14:textId="59D9031E" w:rsidR="00A70109" w:rsidRDefault="0078668C" w:rsidP="00F278A2">
      <w:pPr>
        <w:pStyle w:val="Ttulo1"/>
      </w:pPr>
      <w:bookmarkStart w:id="31" w:name="_Toc147417224"/>
      <w:bookmarkStart w:id="32" w:name="_Toc168575597"/>
      <w:r>
        <w:lastRenderedPageBreak/>
        <w:t>6</w:t>
      </w:r>
      <w:bookmarkEnd w:id="31"/>
      <w:r w:rsidR="00F278A2">
        <w:t xml:space="preserve"> cONCLUSÃO</w:t>
      </w:r>
      <w:bookmarkEnd w:id="32"/>
    </w:p>
    <w:p w14:paraId="41636FB3" w14:textId="468010E5" w:rsidR="00F278A2" w:rsidRPr="00F278A2" w:rsidRDefault="007F7DEC" w:rsidP="00F278A2">
      <w:r>
        <w:tab/>
      </w:r>
      <w:r w:rsidRPr="005A4462">
        <w:t>O desenvolvimento do aplicativo Voluntarize demonstrou a viabilidade da criação de uma plataforma completa para conectar ONGs e voluntários, facilitando o engajamento em causas sociais e a promoção do voluntariado. A utilização de tecnologias modernas como Java Spring Boot e Angular garantiu a criação de um aplicativo robusto, escalável e com uma interface de usuário intuitiva. As funcionalidades implementadas, como cadastro de ONGs e voluntários, criação e gerenciamento de eventos, doações e perfis personalizados, atendem às necessidades tanto das organizações quanto dos voluntários. O Voluntarize tem o potencial de se tornar uma ferramenta essencial para fortalecer o terceiro setor e promover a colaboração entre a sociedade civil e as organizações que trabalham para um mundo melhor.</w:t>
      </w:r>
    </w:p>
    <w:sectPr w:rsidR="00F278A2" w:rsidRPr="00F278A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C107B"/>
    <w:multiLevelType w:val="multilevel"/>
    <w:tmpl w:val="F2BC9F5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6544187"/>
    <w:multiLevelType w:val="hybridMultilevel"/>
    <w:tmpl w:val="61820BA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AE29D3"/>
    <w:multiLevelType w:val="hybridMultilevel"/>
    <w:tmpl w:val="162854B8"/>
    <w:lvl w:ilvl="0" w:tplc="DEF6FC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CF0535"/>
    <w:multiLevelType w:val="hybridMultilevel"/>
    <w:tmpl w:val="5210939E"/>
    <w:lvl w:ilvl="0" w:tplc="82822C06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12" w:hanging="360"/>
      </w:pPr>
    </w:lvl>
    <w:lvl w:ilvl="2" w:tplc="0416001B" w:tentative="1">
      <w:start w:val="1"/>
      <w:numFmt w:val="lowerRoman"/>
      <w:lvlText w:val="%3."/>
      <w:lvlJc w:val="right"/>
      <w:pPr>
        <w:ind w:left="2232" w:hanging="180"/>
      </w:pPr>
    </w:lvl>
    <w:lvl w:ilvl="3" w:tplc="0416000F" w:tentative="1">
      <w:start w:val="1"/>
      <w:numFmt w:val="decimal"/>
      <w:lvlText w:val="%4."/>
      <w:lvlJc w:val="left"/>
      <w:pPr>
        <w:ind w:left="2952" w:hanging="360"/>
      </w:pPr>
    </w:lvl>
    <w:lvl w:ilvl="4" w:tplc="04160019" w:tentative="1">
      <w:start w:val="1"/>
      <w:numFmt w:val="lowerLetter"/>
      <w:lvlText w:val="%5."/>
      <w:lvlJc w:val="left"/>
      <w:pPr>
        <w:ind w:left="3672" w:hanging="360"/>
      </w:pPr>
    </w:lvl>
    <w:lvl w:ilvl="5" w:tplc="0416001B" w:tentative="1">
      <w:start w:val="1"/>
      <w:numFmt w:val="lowerRoman"/>
      <w:lvlText w:val="%6."/>
      <w:lvlJc w:val="right"/>
      <w:pPr>
        <w:ind w:left="4392" w:hanging="180"/>
      </w:pPr>
    </w:lvl>
    <w:lvl w:ilvl="6" w:tplc="0416000F" w:tentative="1">
      <w:start w:val="1"/>
      <w:numFmt w:val="decimal"/>
      <w:lvlText w:val="%7."/>
      <w:lvlJc w:val="left"/>
      <w:pPr>
        <w:ind w:left="5112" w:hanging="360"/>
      </w:pPr>
    </w:lvl>
    <w:lvl w:ilvl="7" w:tplc="04160019" w:tentative="1">
      <w:start w:val="1"/>
      <w:numFmt w:val="lowerLetter"/>
      <w:lvlText w:val="%8."/>
      <w:lvlJc w:val="left"/>
      <w:pPr>
        <w:ind w:left="5832" w:hanging="360"/>
      </w:pPr>
    </w:lvl>
    <w:lvl w:ilvl="8" w:tplc="0416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" w15:restartNumberingAfterBreak="0">
    <w:nsid w:val="195D45B7"/>
    <w:multiLevelType w:val="hybridMultilevel"/>
    <w:tmpl w:val="642097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C033EA"/>
    <w:multiLevelType w:val="hybridMultilevel"/>
    <w:tmpl w:val="C5A026B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7AE1754"/>
    <w:multiLevelType w:val="hybridMultilevel"/>
    <w:tmpl w:val="61820B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3381380">
    <w:abstractNumId w:val="3"/>
  </w:num>
  <w:num w:numId="2" w16cid:durableId="402219050">
    <w:abstractNumId w:val="2"/>
  </w:num>
  <w:num w:numId="3" w16cid:durableId="1179348734">
    <w:abstractNumId w:val="6"/>
  </w:num>
  <w:num w:numId="4" w16cid:durableId="478615046">
    <w:abstractNumId w:val="0"/>
  </w:num>
  <w:num w:numId="5" w16cid:durableId="443422699">
    <w:abstractNumId w:val="5"/>
  </w:num>
  <w:num w:numId="6" w16cid:durableId="752894678">
    <w:abstractNumId w:val="1"/>
  </w:num>
  <w:num w:numId="7" w16cid:durableId="19043724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0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5ED8"/>
    <w:rsid w:val="00005227"/>
    <w:rsid w:val="00015B6C"/>
    <w:rsid w:val="000168AC"/>
    <w:rsid w:val="00043944"/>
    <w:rsid w:val="000540E7"/>
    <w:rsid w:val="000678A3"/>
    <w:rsid w:val="000907EC"/>
    <w:rsid w:val="000D038B"/>
    <w:rsid w:val="000D0F64"/>
    <w:rsid w:val="000F33EB"/>
    <w:rsid w:val="000F63E2"/>
    <w:rsid w:val="00100828"/>
    <w:rsid w:val="0011524C"/>
    <w:rsid w:val="00124686"/>
    <w:rsid w:val="00134A9A"/>
    <w:rsid w:val="00150EED"/>
    <w:rsid w:val="001802F2"/>
    <w:rsid w:val="0018060E"/>
    <w:rsid w:val="001E53C9"/>
    <w:rsid w:val="0022123D"/>
    <w:rsid w:val="00222B3F"/>
    <w:rsid w:val="00230884"/>
    <w:rsid w:val="00231101"/>
    <w:rsid w:val="00233A64"/>
    <w:rsid w:val="00245EC1"/>
    <w:rsid w:val="002467DA"/>
    <w:rsid w:val="002507C7"/>
    <w:rsid w:val="00254054"/>
    <w:rsid w:val="002651A3"/>
    <w:rsid w:val="0028229D"/>
    <w:rsid w:val="00285F01"/>
    <w:rsid w:val="0029190C"/>
    <w:rsid w:val="00296E06"/>
    <w:rsid w:val="002D0242"/>
    <w:rsid w:val="002D1F55"/>
    <w:rsid w:val="002D5ED8"/>
    <w:rsid w:val="002E5315"/>
    <w:rsid w:val="002F6D4D"/>
    <w:rsid w:val="0031628D"/>
    <w:rsid w:val="00321BFC"/>
    <w:rsid w:val="00341829"/>
    <w:rsid w:val="003423FA"/>
    <w:rsid w:val="00354661"/>
    <w:rsid w:val="00377677"/>
    <w:rsid w:val="00380044"/>
    <w:rsid w:val="00382C4A"/>
    <w:rsid w:val="00385310"/>
    <w:rsid w:val="00396B2E"/>
    <w:rsid w:val="003B7F28"/>
    <w:rsid w:val="003C13D7"/>
    <w:rsid w:val="003D6704"/>
    <w:rsid w:val="003D6AB8"/>
    <w:rsid w:val="003F6DC1"/>
    <w:rsid w:val="00411FDF"/>
    <w:rsid w:val="004160DC"/>
    <w:rsid w:val="004226E9"/>
    <w:rsid w:val="004312DC"/>
    <w:rsid w:val="00432735"/>
    <w:rsid w:val="0044093E"/>
    <w:rsid w:val="00464AE2"/>
    <w:rsid w:val="00481C88"/>
    <w:rsid w:val="0048213E"/>
    <w:rsid w:val="00494D2E"/>
    <w:rsid w:val="004A4AB7"/>
    <w:rsid w:val="004B0B63"/>
    <w:rsid w:val="004D3C6A"/>
    <w:rsid w:val="004E7FE0"/>
    <w:rsid w:val="004F3941"/>
    <w:rsid w:val="00502B94"/>
    <w:rsid w:val="00556F9A"/>
    <w:rsid w:val="00562A18"/>
    <w:rsid w:val="0056697E"/>
    <w:rsid w:val="00594568"/>
    <w:rsid w:val="005A7BDE"/>
    <w:rsid w:val="005C0EB8"/>
    <w:rsid w:val="005C759D"/>
    <w:rsid w:val="005E27D0"/>
    <w:rsid w:val="005E7175"/>
    <w:rsid w:val="0060001D"/>
    <w:rsid w:val="0060697F"/>
    <w:rsid w:val="00607BF7"/>
    <w:rsid w:val="00644331"/>
    <w:rsid w:val="00651159"/>
    <w:rsid w:val="006525D3"/>
    <w:rsid w:val="006654DE"/>
    <w:rsid w:val="00665DB6"/>
    <w:rsid w:val="006672E2"/>
    <w:rsid w:val="00672394"/>
    <w:rsid w:val="006741E0"/>
    <w:rsid w:val="00682537"/>
    <w:rsid w:val="00687050"/>
    <w:rsid w:val="00690837"/>
    <w:rsid w:val="006C7D0A"/>
    <w:rsid w:val="006D29ED"/>
    <w:rsid w:val="006E5C10"/>
    <w:rsid w:val="006F5690"/>
    <w:rsid w:val="00710B56"/>
    <w:rsid w:val="00714053"/>
    <w:rsid w:val="00717A98"/>
    <w:rsid w:val="00726226"/>
    <w:rsid w:val="00746E64"/>
    <w:rsid w:val="007644B7"/>
    <w:rsid w:val="00765289"/>
    <w:rsid w:val="007729C0"/>
    <w:rsid w:val="0078668C"/>
    <w:rsid w:val="007961D1"/>
    <w:rsid w:val="007A1A5C"/>
    <w:rsid w:val="007E0FA9"/>
    <w:rsid w:val="007E53D9"/>
    <w:rsid w:val="007E5EDB"/>
    <w:rsid w:val="007F5D91"/>
    <w:rsid w:val="007F7DEC"/>
    <w:rsid w:val="0081444F"/>
    <w:rsid w:val="00817E00"/>
    <w:rsid w:val="0082430E"/>
    <w:rsid w:val="00824B47"/>
    <w:rsid w:val="00831E36"/>
    <w:rsid w:val="008453DA"/>
    <w:rsid w:val="00857997"/>
    <w:rsid w:val="00882694"/>
    <w:rsid w:val="008844E0"/>
    <w:rsid w:val="008B2231"/>
    <w:rsid w:val="008C48AD"/>
    <w:rsid w:val="008E5D7C"/>
    <w:rsid w:val="008F1ACB"/>
    <w:rsid w:val="008F6155"/>
    <w:rsid w:val="00900A5E"/>
    <w:rsid w:val="00901DE5"/>
    <w:rsid w:val="00904943"/>
    <w:rsid w:val="00911DA5"/>
    <w:rsid w:val="0094345B"/>
    <w:rsid w:val="009505A5"/>
    <w:rsid w:val="009518D9"/>
    <w:rsid w:val="00961CB7"/>
    <w:rsid w:val="009722ED"/>
    <w:rsid w:val="0098284F"/>
    <w:rsid w:val="00987911"/>
    <w:rsid w:val="009A145A"/>
    <w:rsid w:val="009A25C9"/>
    <w:rsid w:val="009C0859"/>
    <w:rsid w:val="009D50D6"/>
    <w:rsid w:val="009D5A01"/>
    <w:rsid w:val="009D5F34"/>
    <w:rsid w:val="009F139D"/>
    <w:rsid w:val="009F3DCD"/>
    <w:rsid w:val="00A13684"/>
    <w:rsid w:val="00A147A6"/>
    <w:rsid w:val="00A14CAB"/>
    <w:rsid w:val="00A16B41"/>
    <w:rsid w:val="00A16F5C"/>
    <w:rsid w:val="00A6156C"/>
    <w:rsid w:val="00A70109"/>
    <w:rsid w:val="00A7216D"/>
    <w:rsid w:val="00AA297A"/>
    <w:rsid w:val="00AB4EA2"/>
    <w:rsid w:val="00AD022D"/>
    <w:rsid w:val="00AD161A"/>
    <w:rsid w:val="00AD616F"/>
    <w:rsid w:val="00AD757D"/>
    <w:rsid w:val="00AF40D8"/>
    <w:rsid w:val="00AF5CDC"/>
    <w:rsid w:val="00AF6040"/>
    <w:rsid w:val="00B031C3"/>
    <w:rsid w:val="00B05C7B"/>
    <w:rsid w:val="00B07028"/>
    <w:rsid w:val="00B074CA"/>
    <w:rsid w:val="00B26AB7"/>
    <w:rsid w:val="00B47243"/>
    <w:rsid w:val="00B81D54"/>
    <w:rsid w:val="00B94D5D"/>
    <w:rsid w:val="00BC133B"/>
    <w:rsid w:val="00BC55BC"/>
    <w:rsid w:val="00BF232E"/>
    <w:rsid w:val="00C25C5D"/>
    <w:rsid w:val="00C278B7"/>
    <w:rsid w:val="00C405D9"/>
    <w:rsid w:val="00C715CF"/>
    <w:rsid w:val="00C72488"/>
    <w:rsid w:val="00C75843"/>
    <w:rsid w:val="00C75F0C"/>
    <w:rsid w:val="00C77AB7"/>
    <w:rsid w:val="00C91A5A"/>
    <w:rsid w:val="00CA3E29"/>
    <w:rsid w:val="00CB03A0"/>
    <w:rsid w:val="00CB537C"/>
    <w:rsid w:val="00CC1098"/>
    <w:rsid w:val="00CE3AA8"/>
    <w:rsid w:val="00CF2C91"/>
    <w:rsid w:val="00CF5A19"/>
    <w:rsid w:val="00D108C9"/>
    <w:rsid w:val="00D1257D"/>
    <w:rsid w:val="00D140D6"/>
    <w:rsid w:val="00D176B6"/>
    <w:rsid w:val="00D56FED"/>
    <w:rsid w:val="00D66656"/>
    <w:rsid w:val="00D73B37"/>
    <w:rsid w:val="00D83642"/>
    <w:rsid w:val="00D837E6"/>
    <w:rsid w:val="00D92C70"/>
    <w:rsid w:val="00DB2C1D"/>
    <w:rsid w:val="00DC75DC"/>
    <w:rsid w:val="00E12569"/>
    <w:rsid w:val="00E12699"/>
    <w:rsid w:val="00E5355F"/>
    <w:rsid w:val="00E579B0"/>
    <w:rsid w:val="00E8175F"/>
    <w:rsid w:val="00E912A0"/>
    <w:rsid w:val="00EA140A"/>
    <w:rsid w:val="00EA2E4F"/>
    <w:rsid w:val="00EC6A9F"/>
    <w:rsid w:val="00ED6894"/>
    <w:rsid w:val="00EE4D26"/>
    <w:rsid w:val="00F278A2"/>
    <w:rsid w:val="00F33DC9"/>
    <w:rsid w:val="00F572FC"/>
    <w:rsid w:val="00F7078A"/>
    <w:rsid w:val="00F723C1"/>
    <w:rsid w:val="00F82204"/>
    <w:rsid w:val="00FA12CD"/>
    <w:rsid w:val="00FA3F05"/>
    <w:rsid w:val="00FA6D53"/>
    <w:rsid w:val="00FA71EC"/>
    <w:rsid w:val="00FB2345"/>
    <w:rsid w:val="00FD368D"/>
    <w:rsid w:val="00FE2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EB529D"/>
  <w15:chartTrackingRefBased/>
  <w15:docId w15:val="{C3DB9F63-A56D-4B1C-A217-2A73C1635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07EC"/>
    <w:pPr>
      <w:spacing w:after="0" w:line="360" w:lineRule="auto"/>
      <w:jc w:val="both"/>
    </w:pPr>
    <w:rPr>
      <w:rFonts w:ascii="Times New Roman" w:eastAsia="Calibri" w:hAnsi="Times New Roman" w:cs="Calibri"/>
      <w:kern w:val="0"/>
      <w:sz w:val="24"/>
      <w14:ligatures w14:val="none"/>
    </w:rPr>
  </w:style>
  <w:style w:type="paragraph" w:styleId="Ttulo1">
    <w:name w:val="heading 1"/>
    <w:aliases w:val="T1 - ABNT"/>
    <w:basedOn w:val="Normal"/>
    <w:next w:val="Normal"/>
    <w:link w:val="Ttulo1Char"/>
    <w:uiPriority w:val="9"/>
    <w:qFormat/>
    <w:rsid w:val="00F278A2"/>
    <w:pPr>
      <w:keepNext/>
      <w:keepLines/>
      <w:spacing w:after="80"/>
      <w:outlineLvl w:val="0"/>
    </w:pPr>
    <w:rPr>
      <w:rFonts w:eastAsiaTheme="majorEastAsia" w:cstheme="majorBidi"/>
      <w:b/>
      <w:caps/>
      <w:szCs w:val="32"/>
    </w:rPr>
  </w:style>
  <w:style w:type="paragraph" w:styleId="Ttulo2">
    <w:name w:val="heading 2"/>
    <w:aliases w:val="T2 - ABNT"/>
    <w:basedOn w:val="Normal"/>
    <w:next w:val="Normal"/>
    <w:link w:val="Ttulo2Char"/>
    <w:uiPriority w:val="9"/>
    <w:unhideWhenUsed/>
    <w:qFormat/>
    <w:rsid w:val="004E7FE0"/>
    <w:pPr>
      <w:keepNext/>
      <w:keepLines/>
      <w:spacing w:before="80" w:after="80"/>
      <w:outlineLvl w:val="1"/>
    </w:pPr>
    <w:rPr>
      <w:rFonts w:eastAsiaTheme="majorEastAsia" w:cstheme="majorBidi"/>
      <w:caps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3684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3684"/>
    <w:pPr>
      <w:keepNext/>
      <w:keepLines/>
      <w:spacing w:before="40"/>
      <w:outlineLvl w:val="3"/>
    </w:pPr>
    <w:rPr>
      <w:rFonts w:eastAsiaTheme="majorEastAsia" w:cstheme="majorBidi"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E5D7C"/>
    <w:pPr>
      <w:spacing w:line="240" w:lineRule="auto"/>
      <w:ind w:left="720"/>
      <w:contextualSpacing/>
    </w:pPr>
    <w:rPr>
      <w:rFonts w:ascii="Calibri" w:hAnsi="Calibri" w:cs="Times New Roman"/>
      <w:sz w:val="22"/>
    </w:rPr>
  </w:style>
  <w:style w:type="paragraph" w:customStyle="1" w:styleId="Comments">
    <w:name w:val="Comments"/>
    <w:basedOn w:val="Normal"/>
    <w:link w:val="CommentsChar"/>
    <w:autoRedefine/>
    <w:qFormat/>
    <w:rsid w:val="0060001D"/>
    <w:pPr>
      <w:tabs>
        <w:tab w:val="center" w:pos="4320"/>
        <w:tab w:val="right" w:pos="8640"/>
      </w:tabs>
      <w:spacing w:line="240" w:lineRule="auto"/>
    </w:pPr>
    <w:rPr>
      <w:rFonts w:eastAsia="Times" w:cs="Times New Roman"/>
      <w:sz w:val="22"/>
      <w:szCs w:val="20"/>
      <w:lang w:eastAsia="pt-BR"/>
    </w:rPr>
  </w:style>
  <w:style w:type="character" w:customStyle="1" w:styleId="CommentsChar">
    <w:name w:val="Comments Char"/>
    <w:link w:val="Comments"/>
    <w:rsid w:val="0060001D"/>
    <w:rPr>
      <w:rFonts w:ascii="Times New Roman" w:eastAsia="Times" w:hAnsi="Times New Roman" w:cs="Times New Roman"/>
      <w:kern w:val="0"/>
      <w:szCs w:val="20"/>
      <w:lang w:eastAsia="pt-BR"/>
      <w14:ligatures w14:val="none"/>
    </w:rPr>
  </w:style>
  <w:style w:type="paragraph" w:customStyle="1" w:styleId="Tabela">
    <w:name w:val="Tabela"/>
    <w:basedOn w:val="Normal"/>
    <w:rsid w:val="0060001D"/>
    <w:pPr>
      <w:spacing w:line="240" w:lineRule="auto"/>
    </w:pPr>
    <w:rPr>
      <w:rFonts w:ascii="Calibri" w:eastAsia="Times" w:hAnsi="Calibri" w:cs="Times New Roman"/>
      <w:sz w:val="22"/>
      <w:szCs w:val="16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CE3A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EstiloLegendaABNT">
    <w:name w:val="Estilo Legenda ABNT"/>
    <w:basedOn w:val="Legenda"/>
    <w:rsid w:val="00F7078A"/>
    <w:pPr>
      <w:spacing w:after="0"/>
      <w:jc w:val="center"/>
    </w:pPr>
    <w:rPr>
      <w:rFonts w:eastAsia="Times New Roman" w:cs="Times New Roman"/>
      <w:i w:val="0"/>
      <w:color w:val="auto"/>
      <w:sz w:val="24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F6DC1"/>
  </w:style>
  <w:style w:type="character" w:styleId="Hyperlink">
    <w:name w:val="Hyperlink"/>
    <w:basedOn w:val="Fontepargpadro"/>
    <w:uiPriority w:val="99"/>
    <w:unhideWhenUsed/>
    <w:rsid w:val="003F6DC1"/>
    <w:rPr>
      <w:color w:val="0563C1" w:themeColor="hyperlink"/>
      <w:u w:val="single"/>
    </w:rPr>
  </w:style>
  <w:style w:type="character" w:customStyle="1" w:styleId="Ttulo1Char">
    <w:name w:val="Título 1 Char"/>
    <w:aliases w:val="T1 - ABNT Char"/>
    <w:basedOn w:val="Fontepargpadro"/>
    <w:link w:val="Ttulo1"/>
    <w:uiPriority w:val="9"/>
    <w:rsid w:val="00F278A2"/>
    <w:rPr>
      <w:rFonts w:ascii="Times New Roman" w:eastAsiaTheme="majorEastAsia" w:hAnsi="Times New Roman" w:cstheme="majorBidi"/>
      <w:b/>
      <w:caps/>
      <w:kern w:val="0"/>
      <w:sz w:val="24"/>
      <w:szCs w:val="32"/>
      <w14:ligatures w14:val="none"/>
    </w:rPr>
  </w:style>
  <w:style w:type="character" w:customStyle="1" w:styleId="Ttulo2Char">
    <w:name w:val="Título 2 Char"/>
    <w:aliases w:val="T2 - ABNT Char"/>
    <w:basedOn w:val="Fontepargpadro"/>
    <w:link w:val="Ttulo2"/>
    <w:uiPriority w:val="9"/>
    <w:rsid w:val="004E7FE0"/>
    <w:rPr>
      <w:rFonts w:ascii="Times New Roman" w:eastAsiaTheme="majorEastAsia" w:hAnsi="Times New Roman" w:cstheme="majorBidi"/>
      <w:caps/>
      <w:kern w:val="0"/>
      <w:sz w:val="24"/>
      <w:szCs w:val="26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rsid w:val="00A13684"/>
    <w:rPr>
      <w:rFonts w:ascii="Times New Roman" w:eastAsiaTheme="majorEastAsia" w:hAnsi="Times New Roman" w:cstheme="majorBidi"/>
      <w:kern w:val="0"/>
      <w:sz w:val="24"/>
      <w:szCs w:val="24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rsid w:val="00A13684"/>
    <w:rPr>
      <w:rFonts w:ascii="Times New Roman" w:eastAsiaTheme="majorEastAsia" w:hAnsi="Times New Roman" w:cstheme="majorBidi"/>
      <w:iCs/>
      <w:kern w:val="0"/>
      <w:sz w:val="24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901DE5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E2B19"/>
    <w:pPr>
      <w:tabs>
        <w:tab w:val="left" w:pos="851"/>
        <w:tab w:val="right" w:leader="dot" w:pos="8494"/>
      </w:tabs>
    </w:pPr>
    <w:rPr>
      <w:rFonts w:cs="Times New Roman"/>
      <w:b/>
      <w:bCs/>
      <w:caps/>
      <w:noProof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FE2B19"/>
    <w:pPr>
      <w:tabs>
        <w:tab w:val="right" w:leader="dot" w:pos="8494"/>
      </w:tabs>
    </w:pPr>
    <w:rPr>
      <w:rFonts w:cs="Times New Roman"/>
      <w:caps/>
      <w:noProof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FE2B19"/>
    <w:pPr>
      <w:tabs>
        <w:tab w:val="right" w:leader="dot" w:pos="8494"/>
      </w:tabs>
    </w:pPr>
    <w:rPr>
      <w:rFonts w:cs="Times New Roman"/>
      <w:noProof/>
      <w:szCs w:val="24"/>
    </w:rPr>
  </w:style>
  <w:style w:type="paragraph" w:styleId="Sumrio4">
    <w:name w:val="toc 4"/>
    <w:basedOn w:val="Normal"/>
    <w:next w:val="Normal"/>
    <w:autoRedefine/>
    <w:uiPriority w:val="39"/>
    <w:unhideWhenUsed/>
    <w:rsid w:val="00C72488"/>
    <w:pPr>
      <w:tabs>
        <w:tab w:val="left" w:pos="851"/>
        <w:tab w:val="right" w:leader="dot" w:pos="8494"/>
      </w:tabs>
    </w:pPr>
    <w:rPr>
      <w:rFonts w:cs="Times New Roman"/>
      <w:noProof/>
      <w:szCs w:val="24"/>
    </w:rPr>
  </w:style>
  <w:style w:type="paragraph" w:styleId="Sumrio5">
    <w:name w:val="toc 5"/>
    <w:basedOn w:val="Normal"/>
    <w:next w:val="Normal"/>
    <w:autoRedefine/>
    <w:uiPriority w:val="39"/>
    <w:unhideWhenUsed/>
    <w:rsid w:val="00901DE5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901DE5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901DE5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901DE5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901DE5"/>
    <w:pPr>
      <w:ind w:left="1920"/>
    </w:pPr>
    <w:rPr>
      <w:rFonts w:asciiTheme="minorHAnsi" w:hAnsiTheme="minorHAnsi" w:cstheme="minorHAnsi"/>
      <w:sz w:val="18"/>
      <w:szCs w:val="18"/>
    </w:rPr>
  </w:style>
  <w:style w:type="table" w:styleId="TabeladeGrade4-nfase3">
    <w:name w:val="Grid Table 4 Accent 3"/>
    <w:basedOn w:val="Tabelanormal"/>
    <w:uiPriority w:val="49"/>
    <w:rsid w:val="005C0EB8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Verses">
    <w:name w:val="Versões"/>
    <w:link w:val="VersesChar"/>
    <w:qFormat/>
    <w:rsid w:val="00FD368D"/>
    <w:pPr>
      <w:spacing w:after="0" w:line="240" w:lineRule="auto"/>
      <w:jc w:val="center"/>
    </w:pPr>
    <w:rPr>
      <w:rFonts w:ascii="Calibri" w:eastAsia="Calibri" w:hAnsi="Calibri" w:cs="Times New Roman"/>
      <w:kern w:val="0"/>
      <w14:ligatures w14:val="none"/>
    </w:rPr>
  </w:style>
  <w:style w:type="character" w:customStyle="1" w:styleId="VersesChar">
    <w:name w:val="Versões Char"/>
    <w:link w:val="Verses"/>
    <w:rsid w:val="00FD368D"/>
    <w:rPr>
      <w:rFonts w:ascii="Calibri" w:eastAsia="Calibri" w:hAnsi="Calibri" w:cs="Times New Roman"/>
      <w:kern w:val="0"/>
      <w14:ligatures w14:val="none"/>
    </w:rPr>
  </w:style>
  <w:style w:type="paragraph" w:styleId="Cabealho">
    <w:name w:val="header"/>
    <w:basedOn w:val="Normal"/>
    <w:link w:val="CabealhoChar"/>
    <w:semiHidden/>
    <w:unhideWhenUsed/>
    <w:rsid w:val="00717A98"/>
    <w:pPr>
      <w:tabs>
        <w:tab w:val="center" w:pos="4252"/>
        <w:tab w:val="right" w:pos="8504"/>
      </w:tabs>
      <w:spacing w:line="240" w:lineRule="auto"/>
    </w:pPr>
    <w:rPr>
      <w:rFonts w:ascii="Calibri" w:hAnsi="Calibri" w:cs="Times New Roman"/>
      <w:sz w:val="22"/>
    </w:rPr>
  </w:style>
  <w:style w:type="character" w:customStyle="1" w:styleId="CabealhoChar">
    <w:name w:val="Cabeçalho Char"/>
    <w:basedOn w:val="Fontepargpadro"/>
    <w:link w:val="Cabealho"/>
    <w:semiHidden/>
    <w:rsid w:val="00717A98"/>
    <w:rPr>
      <w:rFonts w:ascii="Calibri" w:eastAsia="Calibri" w:hAnsi="Calibri" w:cs="Times New Roman"/>
      <w:kern w:val="0"/>
      <w14:ligatures w14:val="none"/>
    </w:rPr>
  </w:style>
  <w:style w:type="paragraph" w:styleId="Ttulo">
    <w:name w:val="Title"/>
    <w:basedOn w:val="Normal"/>
    <w:next w:val="Normal"/>
    <w:link w:val="TtuloChar"/>
    <w:uiPriority w:val="10"/>
    <w:qFormat/>
    <w:rsid w:val="004E7FE0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E7FE0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table" w:styleId="Tabelacomgrade">
    <w:name w:val="Table Grid"/>
    <w:basedOn w:val="Tabelanormal"/>
    <w:uiPriority w:val="39"/>
    <w:rsid w:val="007644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2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4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C03363EEFB4D041AC7DAD4045E810CC" ma:contentTypeVersion="5" ma:contentTypeDescription="Crie um novo documento." ma:contentTypeScope="" ma:versionID="363cd689fadc43a29cf66924477cea06">
  <xsd:schema xmlns:xsd="http://www.w3.org/2001/XMLSchema" xmlns:xs="http://www.w3.org/2001/XMLSchema" xmlns:p="http://schemas.microsoft.com/office/2006/metadata/properties" xmlns:ns2="995aea88-fb8c-45bd-ae73-46425501f243" targetNamespace="http://schemas.microsoft.com/office/2006/metadata/properties" ma:root="true" ma:fieldsID="a8d8409df7efed9e1d251e2bb7fe8b1e" ns2:_="">
    <xsd:import namespace="995aea88-fb8c-45bd-ae73-46425501f24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5aea88-fb8c-45bd-ae73-46425501f24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95aea88-fb8c-45bd-ae73-46425501f24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9EE048-A83B-426F-AE53-C826408F31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5aea88-fb8c-45bd-ae73-46425501f24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074F1BF-A261-495A-8FFC-A437DD7102F8}">
  <ds:schemaRefs>
    <ds:schemaRef ds:uri="http://schemas.microsoft.com/office/2006/metadata/properties"/>
    <ds:schemaRef ds:uri="http://schemas.microsoft.com/office/infopath/2007/PartnerControls"/>
    <ds:schemaRef ds:uri="995aea88-fb8c-45bd-ae73-46425501f243"/>
  </ds:schemaRefs>
</ds:datastoreItem>
</file>

<file path=customXml/itemProps3.xml><?xml version="1.0" encoding="utf-8"?>
<ds:datastoreItem xmlns:ds="http://schemas.openxmlformats.org/officeDocument/2006/customXml" ds:itemID="{D41F816F-EDE6-49ED-8982-64E0589B728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79F3DAF-0D90-4358-A679-8B41821BD6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22</Pages>
  <Words>3343</Words>
  <Characters>18055</Characters>
  <Application>Microsoft Office Word</Application>
  <DocSecurity>0</DocSecurity>
  <Lines>150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Belardinuci</dc:creator>
  <cp:keywords/>
  <dc:description/>
  <cp:lastModifiedBy>Maria Eduarda  Cândido</cp:lastModifiedBy>
  <cp:revision>4</cp:revision>
  <dcterms:created xsi:type="dcterms:W3CDTF">2024-06-06T16:47:00Z</dcterms:created>
  <dcterms:modified xsi:type="dcterms:W3CDTF">2024-06-06T18:19:00Z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0x0101003C03363EEFB4D041AC7DAD4045E810CC</vt:lpwstr>
  </property>
</Properties>
</file>